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50" w:rsidRDefault="00865650" w:rsidP="00701765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E0249D" w:rsidRDefault="00E0249D" w:rsidP="00701765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pPr w:leftFromText="141" w:rightFromText="141" w:horzAnchor="margin" w:tblpXSpec="center" w:tblpY="250"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27"/>
        <w:gridCol w:w="1245"/>
        <w:gridCol w:w="1267"/>
        <w:gridCol w:w="1073"/>
        <w:gridCol w:w="808"/>
        <w:gridCol w:w="599"/>
        <w:gridCol w:w="599"/>
        <w:gridCol w:w="449"/>
        <w:gridCol w:w="449"/>
        <w:gridCol w:w="449"/>
        <w:gridCol w:w="599"/>
        <w:gridCol w:w="1199"/>
      </w:tblGrid>
      <w:tr w:rsidR="00121278" w:rsidRPr="00003E71" w:rsidTr="00121278">
        <w:trPr>
          <w:trHeight w:val="505"/>
        </w:trPr>
        <w:tc>
          <w:tcPr>
            <w:tcW w:w="1527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  <w:r w:rsidRPr="00003E71">
              <w:rPr>
                <w:rFonts w:cstheme="minorHAnsi"/>
                <w:b/>
              </w:rPr>
              <w:t>ADI SOYADI</w:t>
            </w:r>
          </w:p>
        </w:tc>
        <w:tc>
          <w:tcPr>
            <w:tcW w:w="3585" w:type="dxa"/>
            <w:gridSpan w:val="3"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08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SORU</w:t>
            </w:r>
          </w:p>
        </w:tc>
        <w:tc>
          <w:tcPr>
            <w:tcW w:w="59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59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4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4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4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59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99" w:type="dxa"/>
            <w:vMerge w:val="restart"/>
            <w:vAlign w:val="center"/>
          </w:tcPr>
          <w:p w:rsidR="00121278" w:rsidRPr="00B026BA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B026BA">
              <w:rPr>
                <w:rFonts w:cstheme="minorHAnsi"/>
                <w:b/>
                <w:sz w:val="20"/>
              </w:rPr>
              <w:t>TOPLAM</w:t>
            </w:r>
          </w:p>
          <w:p w:rsidR="00121278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PUAN</w:t>
            </w:r>
          </w:p>
        </w:tc>
      </w:tr>
      <w:tr w:rsidR="00121278" w:rsidRPr="00003E71" w:rsidTr="0043086F">
        <w:trPr>
          <w:trHeight w:val="281"/>
        </w:trPr>
        <w:tc>
          <w:tcPr>
            <w:tcW w:w="1527" w:type="dxa"/>
            <w:vMerge w:val="restart"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  <w:r w:rsidRPr="00003E71">
              <w:rPr>
                <w:rFonts w:cstheme="minorHAnsi"/>
                <w:b/>
              </w:rPr>
              <w:t>SINIFI</w:t>
            </w:r>
          </w:p>
        </w:tc>
        <w:tc>
          <w:tcPr>
            <w:tcW w:w="1245" w:type="dxa"/>
            <w:vMerge w:val="restart"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NUMARASI</w:t>
            </w:r>
          </w:p>
        </w:tc>
        <w:tc>
          <w:tcPr>
            <w:tcW w:w="1073" w:type="dxa"/>
            <w:vMerge w:val="restart"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08" w:type="dxa"/>
            <w:vMerge w:val="restart"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PUANI</w:t>
            </w:r>
          </w:p>
        </w:tc>
        <w:tc>
          <w:tcPr>
            <w:tcW w:w="59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  <w:tc>
          <w:tcPr>
            <w:tcW w:w="59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449" w:type="dxa"/>
            <w:vAlign w:val="center"/>
          </w:tcPr>
          <w:p w:rsidR="00121278" w:rsidRPr="00003E71" w:rsidRDefault="009C1B63" w:rsidP="00983D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449" w:type="dxa"/>
            <w:vAlign w:val="center"/>
          </w:tcPr>
          <w:p w:rsidR="00121278" w:rsidRPr="00003E71" w:rsidRDefault="00121278" w:rsidP="00F053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43086F">
              <w:rPr>
                <w:rFonts w:cstheme="minorHAnsi"/>
                <w:b/>
              </w:rPr>
              <w:t>5</w:t>
            </w:r>
          </w:p>
        </w:tc>
        <w:tc>
          <w:tcPr>
            <w:tcW w:w="449" w:type="dxa"/>
            <w:vAlign w:val="center"/>
          </w:tcPr>
          <w:p w:rsidR="00121278" w:rsidRPr="00003E71" w:rsidRDefault="005F238A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599" w:type="dxa"/>
            <w:vAlign w:val="center"/>
          </w:tcPr>
          <w:p w:rsidR="00121278" w:rsidRPr="00003E71" w:rsidRDefault="005F238A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199" w:type="dxa"/>
            <w:vMerge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121278" w:rsidRPr="00003E71" w:rsidTr="0043086F">
        <w:trPr>
          <w:trHeight w:val="514"/>
        </w:trPr>
        <w:tc>
          <w:tcPr>
            <w:tcW w:w="1527" w:type="dxa"/>
            <w:vMerge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245" w:type="dxa"/>
            <w:vMerge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267" w:type="dxa"/>
            <w:vMerge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073" w:type="dxa"/>
            <w:vMerge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08" w:type="dxa"/>
            <w:vMerge/>
            <w:vAlign w:val="center"/>
          </w:tcPr>
          <w:p w:rsidR="00121278" w:rsidRPr="00003E71" w:rsidRDefault="00121278" w:rsidP="00EC06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9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9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4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4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49" w:type="dxa"/>
            <w:vAlign w:val="center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99" w:type="dxa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99" w:type="dxa"/>
          </w:tcPr>
          <w:p w:rsidR="00121278" w:rsidRPr="00003E71" w:rsidRDefault="00121278" w:rsidP="00EC066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865650" w:rsidRDefault="00AB2B11" w:rsidP="00701765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2024</w:t>
      </w:r>
      <w:r w:rsidR="00BE441F" w:rsidRPr="00430DE0">
        <w:rPr>
          <w:rFonts w:cstheme="minorHAnsi"/>
          <w:b/>
          <w:szCs w:val="18"/>
        </w:rPr>
        <w:t>-</w:t>
      </w:r>
      <w:r>
        <w:rPr>
          <w:rFonts w:cstheme="minorHAnsi"/>
          <w:b/>
          <w:szCs w:val="18"/>
        </w:rPr>
        <w:t>2025</w:t>
      </w:r>
      <w:r w:rsidR="00865650" w:rsidRPr="00430DE0">
        <w:rPr>
          <w:rFonts w:cstheme="minorHAnsi"/>
          <w:b/>
          <w:szCs w:val="18"/>
        </w:rPr>
        <w:t xml:space="preserve"> EĞİTİM ÖĞRETİM YILI</w:t>
      </w:r>
      <w:r w:rsidR="00781FA6">
        <w:rPr>
          <w:rFonts w:cstheme="minorHAnsi"/>
          <w:b/>
          <w:szCs w:val="18"/>
        </w:rPr>
        <w:t>………………………………………</w:t>
      </w:r>
      <w:bookmarkStart w:id="0" w:name="_GoBack"/>
      <w:bookmarkEnd w:id="0"/>
      <w:r w:rsidR="00865650" w:rsidRPr="00430DE0">
        <w:rPr>
          <w:rFonts w:cstheme="minorHAnsi"/>
          <w:b/>
          <w:szCs w:val="18"/>
        </w:rPr>
        <w:t xml:space="preserve"> MESLEKİ VE TEKNİK ANADOLU LİSESİ</w:t>
      </w:r>
    </w:p>
    <w:p w:rsidR="004B5394" w:rsidRPr="00430DE0" w:rsidRDefault="004B5394" w:rsidP="00701765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MUHASEBE VE FİNANSMAN ALANI</w:t>
      </w:r>
    </w:p>
    <w:p w:rsidR="00F74036" w:rsidRPr="00430DE0" w:rsidRDefault="00B95274" w:rsidP="00701765">
      <w:pPr>
        <w:spacing w:after="0" w:line="240" w:lineRule="auto"/>
        <w:ind w:left="-426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MESEM-</w:t>
      </w:r>
      <w:r w:rsidR="001B4E23">
        <w:rPr>
          <w:rFonts w:cstheme="minorHAnsi"/>
          <w:b/>
          <w:szCs w:val="18"/>
        </w:rPr>
        <w:t>9</w:t>
      </w:r>
      <w:r w:rsidR="00D6122A" w:rsidRPr="00430DE0">
        <w:rPr>
          <w:rFonts w:cstheme="minorHAnsi"/>
          <w:b/>
          <w:szCs w:val="18"/>
        </w:rPr>
        <w:t>.SINIFLAR</w:t>
      </w:r>
      <w:r w:rsidR="00C427EF">
        <w:rPr>
          <w:rFonts w:cstheme="minorHAnsi"/>
          <w:b/>
          <w:szCs w:val="18"/>
        </w:rPr>
        <w:t xml:space="preserve"> - </w:t>
      </w:r>
      <w:r w:rsidR="001B4E23">
        <w:rPr>
          <w:rFonts w:cstheme="minorHAnsi"/>
          <w:b/>
          <w:szCs w:val="18"/>
        </w:rPr>
        <w:t>MUHASEBE</w:t>
      </w:r>
      <w:r>
        <w:rPr>
          <w:rFonts w:cstheme="minorHAnsi"/>
          <w:b/>
          <w:szCs w:val="18"/>
        </w:rPr>
        <w:t>YE GİRİŞ</w:t>
      </w:r>
      <w:r w:rsidR="00424146">
        <w:rPr>
          <w:rFonts w:cstheme="minorHAnsi"/>
          <w:b/>
          <w:szCs w:val="18"/>
        </w:rPr>
        <w:t xml:space="preserve"> </w:t>
      </w:r>
      <w:r w:rsidR="00042644">
        <w:rPr>
          <w:rFonts w:cstheme="minorHAnsi"/>
          <w:b/>
          <w:szCs w:val="18"/>
        </w:rPr>
        <w:t xml:space="preserve">DERSİ </w:t>
      </w:r>
      <w:r w:rsidR="00C427EF">
        <w:rPr>
          <w:rFonts w:cstheme="minorHAnsi"/>
          <w:b/>
          <w:szCs w:val="18"/>
        </w:rPr>
        <w:t xml:space="preserve">- </w:t>
      </w:r>
      <w:r w:rsidR="00042644">
        <w:rPr>
          <w:rFonts w:cstheme="minorHAnsi"/>
          <w:b/>
          <w:szCs w:val="18"/>
        </w:rPr>
        <w:t>2</w:t>
      </w:r>
      <w:r w:rsidR="00BE441F" w:rsidRPr="00430DE0">
        <w:rPr>
          <w:rFonts w:cstheme="minorHAnsi"/>
          <w:b/>
          <w:szCs w:val="18"/>
        </w:rPr>
        <w:t xml:space="preserve">. </w:t>
      </w:r>
      <w:r w:rsidR="00865650" w:rsidRPr="00430DE0">
        <w:rPr>
          <w:rFonts w:cstheme="minorHAnsi"/>
          <w:b/>
          <w:szCs w:val="18"/>
        </w:rPr>
        <w:t xml:space="preserve">DÖNEM </w:t>
      </w:r>
      <w:r w:rsidR="00042644">
        <w:rPr>
          <w:rFonts w:cstheme="minorHAnsi"/>
          <w:b/>
          <w:szCs w:val="18"/>
        </w:rPr>
        <w:t>1</w:t>
      </w:r>
      <w:r w:rsidR="00BE441F" w:rsidRPr="00430DE0">
        <w:rPr>
          <w:rFonts w:cstheme="minorHAnsi"/>
          <w:b/>
          <w:szCs w:val="18"/>
        </w:rPr>
        <w:t>.</w:t>
      </w:r>
      <w:r w:rsidR="00A1385E" w:rsidRPr="00430DE0">
        <w:rPr>
          <w:rFonts w:cstheme="minorHAnsi"/>
          <w:b/>
          <w:szCs w:val="18"/>
        </w:rPr>
        <w:t xml:space="preserve">YAZILI </w:t>
      </w:r>
      <w:r w:rsidR="009D7DF5">
        <w:rPr>
          <w:rFonts w:cstheme="minorHAnsi"/>
          <w:b/>
          <w:szCs w:val="18"/>
        </w:rPr>
        <w:t>CEVAP ANAHTARI</w:t>
      </w:r>
    </w:p>
    <w:p w:rsidR="0002352B" w:rsidRDefault="0002352B" w:rsidP="00701765">
      <w:pPr>
        <w:pStyle w:val="ListeParagraf"/>
        <w:spacing w:after="0"/>
        <w:ind w:left="709"/>
        <w:rPr>
          <w:rFonts w:cstheme="minorHAnsi"/>
          <w:b/>
          <w:sz w:val="20"/>
          <w:szCs w:val="18"/>
        </w:rPr>
      </w:pPr>
    </w:p>
    <w:p w:rsidR="0002352B" w:rsidRPr="00D83329" w:rsidRDefault="0002352B" w:rsidP="00701765">
      <w:pPr>
        <w:pStyle w:val="ListeParagraf"/>
        <w:spacing w:after="0"/>
        <w:ind w:left="709"/>
        <w:rPr>
          <w:rFonts w:cstheme="minorHAnsi"/>
          <w:b/>
          <w:sz w:val="10"/>
          <w:szCs w:val="18"/>
        </w:rPr>
        <w:sectPr w:rsidR="0002352B" w:rsidRPr="00D83329" w:rsidSect="00B31C1F">
          <w:type w:val="continuous"/>
          <w:pgSz w:w="11906" w:h="16838"/>
          <w:pgMar w:top="284" w:right="566" w:bottom="284" w:left="426" w:header="708" w:footer="708" w:gutter="0"/>
          <w:pgBorders w:offsetFrom="page">
            <w:top w:val="single" w:sz="18" w:space="15" w:color="FF0000"/>
            <w:left w:val="single" w:sz="18" w:space="15" w:color="FF0000"/>
            <w:bottom w:val="single" w:sz="18" w:space="15" w:color="FF0000"/>
            <w:right w:val="single" w:sz="18" w:space="15" w:color="FF0000"/>
          </w:pgBorders>
          <w:cols w:space="708"/>
          <w:docGrid w:linePitch="360"/>
        </w:sectPr>
      </w:pPr>
    </w:p>
    <w:p w:rsidR="005D5A9B" w:rsidRPr="00AC2F6A" w:rsidRDefault="00E16878" w:rsidP="00AC2F6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AC2F6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 xml:space="preserve">Aşağıdaki soruların cevaplarını karşısında verilen boşluklara yazınız. </w:t>
      </w:r>
      <w:r w:rsidR="00731AE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(1</w:t>
      </w:r>
      <w:r w:rsidR="006C122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8</w:t>
      </w:r>
      <w:r w:rsidRPr="00AC2F6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puan)</w:t>
      </w:r>
    </w:p>
    <w:tbl>
      <w:tblPr>
        <w:tblStyle w:val="TabloKlavuzu"/>
        <w:tblpPr w:leftFromText="141" w:rightFromText="141" w:vertAnchor="text" w:horzAnchor="page" w:tblpX="596" w:tblpY="137"/>
        <w:tblW w:w="527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17"/>
        <w:gridCol w:w="3328"/>
        <w:gridCol w:w="1626"/>
      </w:tblGrid>
      <w:tr w:rsidR="00E16878" w:rsidTr="00334719">
        <w:trPr>
          <w:trHeight w:val="489"/>
        </w:trPr>
        <w:tc>
          <w:tcPr>
            <w:tcW w:w="317" w:type="dxa"/>
          </w:tcPr>
          <w:p w:rsidR="00E16878" w:rsidRDefault="00E16878" w:rsidP="005D5A9B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:rsidR="00E16878" w:rsidRDefault="00E16878" w:rsidP="004B539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SORU</w:t>
            </w:r>
          </w:p>
        </w:tc>
        <w:tc>
          <w:tcPr>
            <w:tcW w:w="1626" w:type="dxa"/>
            <w:vAlign w:val="center"/>
          </w:tcPr>
          <w:p w:rsidR="00E16878" w:rsidRDefault="00E16878" w:rsidP="004B539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CEVAP</w:t>
            </w:r>
          </w:p>
        </w:tc>
      </w:tr>
      <w:tr w:rsidR="00E16878" w:rsidTr="00334719">
        <w:trPr>
          <w:trHeight w:val="884"/>
        </w:trPr>
        <w:tc>
          <w:tcPr>
            <w:tcW w:w="317" w:type="dxa"/>
            <w:vAlign w:val="center"/>
          </w:tcPr>
          <w:p w:rsidR="00E16878" w:rsidRPr="00E16878" w:rsidRDefault="00E16878" w:rsidP="00E16878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1687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3328" w:type="dxa"/>
            <w:vAlign w:val="center"/>
          </w:tcPr>
          <w:p w:rsidR="00E16878" w:rsidRPr="005D5A9B" w:rsidRDefault="00E16878" w:rsidP="00EE6ED4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5D5A9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Kendi adına bir iş yeri açmış doktor, muhasebeci, mühendis, mimar gibi kişilerin, gelir ve giderlerini işledikleri ticari defter hangisidir? </w:t>
            </w:r>
          </w:p>
        </w:tc>
        <w:tc>
          <w:tcPr>
            <w:tcW w:w="1626" w:type="dxa"/>
            <w:vAlign w:val="center"/>
          </w:tcPr>
          <w:p w:rsidR="00E16878" w:rsidRPr="00DD2E1E" w:rsidRDefault="00884A75" w:rsidP="00E1687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D2E1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Serbest meslek kazanç defteri</w:t>
            </w:r>
          </w:p>
        </w:tc>
      </w:tr>
      <w:tr w:rsidR="00AA38DB" w:rsidTr="00334719">
        <w:trPr>
          <w:trHeight w:val="764"/>
        </w:trPr>
        <w:tc>
          <w:tcPr>
            <w:tcW w:w="317" w:type="dxa"/>
            <w:vAlign w:val="center"/>
          </w:tcPr>
          <w:p w:rsidR="00AA38DB" w:rsidRPr="00E16878" w:rsidRDefault="00AA38DB" w:rsidP="00AA38D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3328" w:type="dxa"/>
            <w:vAlign w:val="center"/>
          </w:tcPr>
          <w:p w:rsidR="00AA38DB" w:rsidRPr="00F53410" w:rsidRDefault="00AA38DB" w:rsidP="00AA38DB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Ticari defter ve belgeler Türk Ticaret </w:t>
            </w:r>
            <w:r w:rsidRPr="00F0386E">
              <w:rPr>
                <w:rFonts w:cstheme="minorHAnsi"/>
                <w:sz w:val="18"/>
                <w:szCs w:val="18"/>
              </w:rPr>
              <w:t>K</w:t>
            </w:r>
            <w:r>
              <w:rPr>
                <w:rFonts w:cstheme="minorHAnsi"/>
                <w:sz w:val="18"/>
                <w:szCs w:val="18"/>
              </w:rPr>
              <w:t>anununa göre tacir tarafından en az kaç yıl saklanmak zorundadır?</w:t>
            </w:r>
          </w:p>
        </w:tc>
        <w:tc>
          <w:tcPr>
            <w:tcW w:w="1626" w:type="dxa"/>
            <w:vAlign w:val="center"/>
          </w:tcPr>
          <w:p w:rsidR="00AA38DB" w:rsidRPr="00DD2E1E" w:rsidRDefault="00AA38DB" w:rsidP="00AA38D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10 yıl</w:t>
            </w:r>
          </w:p>
        </w:tc>
      </w:tr>
      <w:tr w:rsidR="000C59A0" w:rsidTr="00334719">
        <w:trPr>
          <w:trHeight w:val="818"/>
        </w:trPr>
        <w:tc>
          <w:tcPr>
            <w:tcW w:w="317" w:type="dxa"/>
            <w:vAlign w:val="center"/>
          </w:tcPr>
          <w:p w:rsidR="000C59A0" w:rsidRPr="00E16878" w:rsidRDefault="000C59A0" w:rsidP="000C59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328" w:type="dxa"/>
            <w:vAlign w:val="center"/>
          </w:tcPr>
          <w:p w:rsidR="000C59A0" w:rsidRPr="00F53410" w:rsidRDefault="000C59A0" w:rsidP="000C59A0">
            <w:pPr>
              <w:jc w:val="both"/>
              <w:rPr>
                <w:rFonts w:cstheme="minorHAnsi"/>
                <w:sz w:val="18"/>
                <w:szCs w:val="18"/>
              </w:rPr>
            </w:pPr>
            <w:r w:rsidRPr="00F53410">
              <w:rPr>
                <w:rFonts w:cstheme="minorHAnsi"/>
                <w:sz w:val="18"/>
                <w:szCs w:val="18"/>
              </w:rPr>
              <w:t>Eskiden beri işyeri işleten tacirler, vergi levhasını her yıl en son hangi tarihe kadar gib internet adresinden alması gerekir?</w:t>
            </w:r>
          </w:p>
        </w:tc>
        <w:tc>
          <w:tcPr>
            <w:tcW w:w="1626" w:type="dxa"/>
            <w:vAlign w:val="center"/>
          </w:tcPr>
          <w:p w:rsidR="000C59A0" w:rsidRPr="00DD2E1E" w:rsidRDefault="000C59A0" w:rsidP="000C59A0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31 Mayıs</w:t>
            </w:r>
          </w:p>
        </w:tc>
      </w:tr>
      <w:tr w:rsidR="00E16878" w:rsidTr="00334719">
        <w:trPr>
          <w:trHeight w:val="781"/>
        </w:trPr>
        <w:tc>
          <w:tcPr>
            <w:tcW w:w="317" w:type="dxa"/>
            <w:vAlign w:val="center"/>
          </w:tcPr>
          <w:p w:rsidR="00E16878" w:rsidRPr="00E16878" w:rsidRDefault="00F33A11" w:rsidP="00E16878">
            <w:pPr>
              <w:pStyle w:val="Defaul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328" w:type="dxa"/>
            <w:vAlign w:val="center"/>
          </w:tcPr>
          <w:p w:rsidR="00E16878" w:rsidRPr="00F53410" w:rsidRDefault="00C4667A" w:rsidP="00C466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466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Ticaret Siciline Tescil edilen hususlar hangi gazetede ilan edilir?</w:t>
            </w:r>
          </w:p>
        </w:tc>
        <w:tc>
          <w:tcPr>
            <w:tcW w:w="1626" w:type="dxa"/>
            <w:vAlign w:val="center"/>
          </w:tcPr>
          <w:p w:rsidR="00E16878" w:rsidRPr="006333A0" w:rsidRDefault="00C4667A" w:rsidP="00AA38D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Türkiye Ticaret Sicili Gazetesi</w:t>
            </w:r>
          </w:p>
        </w:tc>
      </w:tr>
      <w:tr w:rsidR="00E16878" w:rsidTr="00334719">
        <w:trPr>
          <w:trHeight w:val="794"/>
        </w:trPr>
        <w:tc>
          <w:tcPr>
            <w:tcW w:w="317" w:type="dxa"/>
            <w:vAlign w:val="center"/>
          </w:tcPr>
          <w:p w:rsidR="00E16878" w:rsidRPr="00E16878" w:rsidRDefault="00F33A11" w:rsidP="00E16878">
            <w:pPr>
              <w:pStyle w:val="Defaul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3328" w:type="dxa"/>
            <w:vAlign w:val="center"/>
          </w:tcPr>
          <w:p w:rsidR="00E16878" w:rsidRPr="00F53410" w:rsidRDefault="00334719" w:rsidP="00EE6ED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3471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Vergi dairesi tarafından hesaplanan verginin, ödenme aşamasına gelmesine ne ad verilir?</w:t>
            </w:r>
          </w:p>
        </w:tc>
        <w:tc>
          <w:tcPr>
            <w:tcW w:w="1626" w:type="dxa"/>
            <w:vAlign w:val="center"/>
          </w:tcPr>
          <w:p w:rsidR="00E16878" w:rsidRPr="00DD2E1E" w:rsidRDefault="00334719" w:rsidP="00E1687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Vergi Tahakkuku</w:t>
            </w:r>
          </w:p>
        </w:tc>
      </w:tr>
      <w:tr w:rsidR="003D2E1B" w:rsidTr="00334719">
        <w:trPr>
          <w:trHeight w:val="805"/>
        </w:trPr>
        <w:tc>
          <w:tcPr>
            <w:tcW w:w="317" w:type="dxa"/>
            <w:vAlign w:val="center"/>
          </w:tcPr>
          <w:p w:rsidR="003D2E1B" w:rsidRDefault="006C1225" w:rsidP="003D2E1B">
            <w:pPr>
              <w:pStyle w:val="Defaul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3328" w:type="dxa"/>
            <w:vAlign w:val="center"/>
          </w:tcPr>
          <w:p w:rsidR="00C4667A" w:rsidRPr="00C4667A" w:rsidRDefault="00C4667A" w:rsidP="00C4667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C4667A">
              <w:rPr>
                <w:rFonts w:cstheme="minorHAnsi"/>
                <w:sz w:val="18"/>
                <w:szCs w:val="18"/>
              </w:rPr>
              <w:t>İşletmeler,   kendi meslekleri ile ilgili meslek odasına üye olması zorunludur.</w:t>
            </w:r>
            <w:r>
              <w:rPr>
                <w:rFonts w:cstheme="minorHAnsi"/>
                <w:sz w:val="18"/>
                <w:szCs w:val="18"/>
              </w:rPr>
              <w:t xml:space="preserve"> Mali Müşavirler hangi odaya üye olmak zorundadır?</w:t>
            </w:r>
          </w:p>
          <w:p w:rsidR="003D2E1B" w:rsidRPr="00F53410" w:rsidRDefault="003D2E1B" w:rsidP="003D2E1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:rsidR="003D2E1B" w:rsidRPr="006E0FE1" w:rsidRDefault="00E85EA7" w:rsidP="00E85EA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FE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Serbest Muhasebeci Mali Müşavirler Odası</w:t>
            </w:r>
          </w:p>
        </w:tc>
      </w:tr>
    </w:tbl>
    <w:p w:rsidR="00AA38DB" w:rsidRPr="007D7451" w:rsidRDefault="00AA38DB" w:rsidP="00AA38DB">
      <w:pPr>
        <w:pStyle w:val="ListeParagraf"/>
        <w:spacing w:after="0" w:line="240" w:lineRule="auto"/>
        <w:ind w:left="567"/>
        <w:rPr>
          <w:rFonts w:cstheme="minorHAnsi"/>
          <w:b/>
          <w:sz w:val="18"/>
          <w:szCs w:val="18"/>
        </w:rPr>
      </w:pPr>
    </w:p>
    <w:p w:rsidR="00C4667A" w:rsidRDefault="00C4667A" w:rsidP="00910092">
      <w:pPr>
        <w:pStyle w:val="Default"/>
        <w:numPr>
          <w:ilvl w:val="0"/>
          <w:numId w:val="1"/>
        </w:numPr>
        <w:spacing w:after="21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5B4B11">
        <w:rPr>
          <w:rFonts w:asciiTheme="minorHAnsi" w:hAnsiTheme="minorHAnsi" w:cstheme="minorHAnsi"/>
          <w:color w:val="auto"/>
          <w:sz w:val="18"/>
          <w:szCs w:val="18"/>
        </w:rPr>
        <w:t>Öteden beri işine devam etmekte olan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birinci sınıf işletmeler her yıl defterlerini tasdik ettirmek zorundadır. Buna göre, aşağıdaki soruların cevaplarını karşısına yazınız.</w:t>
      </w:r>
      <w:r>
        <w:rPr>
          <w:rFonts w:asciiTheme="minorHAnsi" w:hAnsiTheme="minorHAnsi" w:cstheme="minorHAnsi"/>
          <w:b/>
          <w:color w:val="auto"/>
          <w:sz w:val="18"/>
          <w:szCs w:val="18"/>
        </w:rPr>
        <w:t xml:space="preserve">(15 </w:t>
      </w:r>
      <w:r w:rsidRPr="00597D27">
        <w:rPr>
          <w:rFonts w:asciiTheme="minorHAnsi" w:hAnsiTheme="minorHAnsi" w:cstheme="minorHAnsi"/>
          <w:b/>
          <w:color w:val="auto"/>
          <w:sz w:val="18"/>
          <w:szCs w:val="18"/>
        </w:rPr>
        <w:t xml:space="preserve"> puan)</w:t>
      </w:r>
    </w:p>
    <w:p w:rsidR="00C4667A" w:rsidRDefault="00C4667A" w:rsidP="00C4667A">
      <w:pPr>
        <w:pStyle w:val="Default"/>
        <w:spacing w:after="21"/>
        <w:ind w:left="426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oKlavuzu"/>
        <w:tblW w:w="5085" w:type="dxa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16"/>
        <w:gridCol w:w="2661"/>
        <w:gridCol w:w="2108"/>
      </w:tblGrid>
      <w:tr w:rsidR="00C4667A" w:rsidTr="00FA1B30">
        <w:trPr>
          <w:trHeight w:val="513"/>
        </w:trPr>
        <w:tc>
          <w:tcPr>
            <w:tcW w:w="316" w:type="dxa"/>
            <w:vAlign w:val="center"/>
          </w:tcPr>
          <w:p w:rsidR="00C4667A" w:rsidRPr="00E16878" w:rsidRDefault="00C4667A" w:rsidP="00FC6101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1687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2661" w:type="dxa"/>
            <w:vAlign w:val="center"/>
          </w:tcPr>
          <w:p w:rsidR="00C4667A" w:rsidRPr="005D5A9B" w:rsidRDefault="00C4667A" w:rsidP="00FC6101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Ticari defterler hangi kuruma tasdik ettirilir?</w:t>
            </w:r>
          </w:p>
        </w:tc>
        <w:tc>
          <w:tcPr>
            <w:tcW w:w="2108" w:type="dxa"/>
            <w:vAlign w:val="center"/>
          </w:tcPr>
          <w:p w:rsidR="00C4667A" w:rsidRPr="00DD2E1E" w:rsidRDefault="00C4667A" w:rsidP="00FC610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Notere</w:t>
            </w:r>
          </w:p>
        </w:tc>
      </w:tr>
      <w:tr w:rsidR="00C4667A" w:rsidTr="00FA1B30">
        <w:trPr>
          <w:trHeight w:val="963"/>
        </w:trPr>
        <w:tc>
          <w:tcPr>
            <w:tcW w:w="316" w:type="dxa"/>
            <w:vAlign w:val="center"/>
          </w:tcPr>
          <w:p w:rsidR="00C4667A" w:rsidRPr="00E16878" w:rsidRDefault="00C4667A" w:rsidP="00FC61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61" w:type="dxa"/>
            <w:vAlign w:val="center"/>
          </w:tcPr>
          <w:p w:rsidR="00C4667A" w:rsidRPr="005D5A9B" w:rsidRDefault="00C4667A" w:rsidP="00FC610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Hangi ticari defterler tasdik ettirilecektir?</w:t>
            </w:r>
          </w:p>
        </w:tc>
        <w:tc>
          <w:tcPr>
            <w:tcW w:w="2108" w:type="dxa"/>
            <w:vAlign w:val="center"/>
          </w:tcPr>
          <w:p w:rsidR="001B11EB" w:rsidRDefault="001B11EB" w:rsidP="00FC6101">
            <w:pPr>
              <w:pStyle w:val="Defaul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Yevmiye Defteri</w:t>
            </w:r>
          </w:p>
          <w:p w:rsidR="001B11EB" w:rsidRDefault="001B11EB" w:rsidP="00FC6101">
            <w:pPr>
              <w:pStyle w:val="Defaul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Büyük Defter</w:t>
            </w:r>
          </w:p>
          <w:p w:rsidR="00C4667A" w:rsidRPr="00DD2E1E" w:rsidRDefault="00C4667A" w:rsidP="00FC610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97D27">
              <w:rPr>
                <w:rFonts w:cstheme="minorHAnsi"/>
                <w:b/>
                <w:sz w:val="18"/>
                <w:szCs w:val="18"/>
              </w:rPr>
              <w:t xml:space="preserve"> Envanter Defteri</w:t>
            </w:r>
          </w:p>
        </w:tc>
      </w:tr>
      <w:tr w:rsidR="00C4667A" w:rsidTr="00FA1B30">
        <w:trPr>
          <w:trHeight w:val="654"/>
        </w:trPr>
        <w:tc>
          <w:tcPr>
            <w:tcW w:w="316" w:type="dxa"/>
            <w:vAlign w:val="center"/>
          </w:tcPr>
          <w:p w:rsidR="00C4667A" w:rsidRPr="00E16878" w:rsidRDefault="00C4667A" w:rsidP="00FC61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61" w:type="dxa"/>
            <w:vAlign w:val="center"/>
          </w:tcPr>
          <w:p w:rsidR="00C4667A" w:rsidRPr="005D5A9B" w:rsidRDefault="003546BB" w:rsidP="00FC6101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2024</w:t>
            </w:r>
            <w:r w:rsidR="00C4667A" w:rsidRPr="00F53410">
              <w:rPr>
                <w:rFonts w:cstheme="minorHAnsi"/>
                <w:sz w:val="18"/>
                <w:szCs w:val="18"/>
              </w:rPr>
              <w:t xml:space="preserve"> yılına ait ticari defterler hangi ay ve yılda tasdik ettirilmek zorundadır?</w:t>
            </w:r>
          </w:p>
        </w:tc>
        <w:tc>
          <w:tcPr>
            <w:tcW w:w="2108" w:type="dxa"/>
            <w:vAlign w:val="center"/>
          </w:tcPr>
          <w:p w:rsidR="00C4667A" w:rsidRPr="00DD2E1E" w:rsidRDefault="003546BB" w:rsidP="00FC610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Aralık </w:t>
            </w:r>
            <w:r w:rsidR="00AB2B1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2025</w:t>
            </w:r>
          </w:p>
        </w:tc>
      </w:tr>
    </w:tbl>
    <w:p w:rsidR="00334719" w:rsidRPr="00334719" w:rsidRDefault="00EB2666" w:rsidP="00910092">
      <w:pPr>
        <w:pStyle w:val="Default"/>
        <w:numPr>
          <w:ilvl w:val="0"/>
          <w:numId w:val="1"/>
        </w:numPr>
        <w:shd w:val="clear" w:color="auto" w:fill="FFFFFF"/>
        <w:spacing w:before="100" w:beforeAutospacing="1"/>
        <w:rPr>
          <w:rFonts w:cstheme="minorHAnsi"/>
          <w:sz w:val="16"/>
          <w:szCs w:val="18"/>
        </w:rPr>
      </w:pPr>
      <w:r w:rsidRPr="006054C7">
        <w:rPr>
          <w:rFonts w:ascii="Arial" w:hAnsi="Arial" w:cs="Arial"/>
          <w:sz w:val="18"/>
          <w:szCs w:val="18"/>
          <w:shd w:val="clear" w:color="auto" w:fill="FFFFFF"/>
        </w:rPr>
        <w:t>A</w:t>
      </w:r>
      <w:r w:rsidR="00F63E4C" w:rsidRPr="006054C7">
        <w:rPr>
          <w:rFonts w:ascii="Arial" w:hAnsi="Arial" w:cs="Arial"/>
          <w:sz w:val="18"/>
          <w:szCs w:val="18"/>
          <w:shd w:val="clear" w:color="auto" w:fill="FFFFFF"/>
        </w:rPr>
        <w:t>şağıdaki soruların cevaplarını karşısına yazınız.</w:t>
      </w:r>
      <w:r w:rsidR="00F9759B">
        <w:rPr>
          <w:rFonts w:ascii="Arial" w:hAnsi="Arial" w:cs="Arial"/>
          <w:b/>
          <w:sz w:val="16"/>
          <w:szCs w:val="18"/>
          <w:shd w:val="clear" w:color="auto" w:fill="FFFFFF"/>
        </w:rPr>
        <w:t>(</w:t>
      </w:r>
      <w:r w:rsidR="008400C4">
        <w:rPr>
          <w:rFonts w:ascii="Arial" w:hAnsi="Arial" w:cs="Arial"/>
          <w:b/>
          <w:sz w:val="16"/>
          <w:szCs w:val="18"/>
          <w:shd w:val="clear" w:color="auto" w:fill="FFFFFF"/>
        </w:rPr>
        <w:t>12</w:t>
      </w:r>
      <w:r w:rsidR="00F9759B" w:rsidRPr="007237AA">
        <w:rPr>
          <w:rFonts w:ascii="Arial" w:hAnsi="Arial" w:cs="Arial"/>
          <w:b/>
          <w:sz w:val="16"/>
          <w:szCs w:val="18"/>
          <w:shd w:val="clear" w:color="auto" w:fill="FFFFFF"/>
        </w:rPr>
        <w:t xml:space="preserve"> puan) </w:t>
      </w:r>
    </w:p>
    <w:p w:rsidR="00EB2666" w:rsidRPr="005B4B11" w:rsidRDefault="00EB2666" w:rsidP="00EB2666">
      <w:pPr>
        <w:pStyle w:val="Default"/>
        <w:ind w:left="644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oKlavuzu"/>
        <w:tblW w:w="5180" w:type="dxa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18"/>
        <w:gridCol w:w="2234"/>
        <w:gridCol w:w="2628"/>
      </w:tblGrid>
      <w:tr w:rsidR="00EB2666" w:rsidTr="008400C4">
        <w:trPr>
          <w:trHeight w:val="606"/>
        </w:trPr>
        <w:tc>
          <w:tcPr>
            <w:tcW w:w="318" w:type="dxa"/>
            <w:vAlign w:val="center"/>
          </w:tcPr>
          <w:p w:rsidR="00EB2666" w:rsidRPr="00E16878" w:rsidRDefault="00EB2666" w:rsidP="00FC6101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1687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2234" w:type="dxa"/>
            <w:vAlign w:val="center"/>
          </w:tcPr>
          <w:p w:rsidR="00EB2666" w:rsidRPr="005D5A9B" w:rsidRDefault="00EB2666" w:rsidP="00FC6101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Emlak Vergisi </w:t>
            </w:r>
            <w:r w:rsidRPr="00EB2666">
              <w:rPr>
                <w:rFonts w:cstheme="minorHAnsi"/>
                <w:sz w:val="18"/>
                <w:szCs w:val="18"/>
              </w:rPr>
              <w:t xml:space="preserve">hangi kuruma ödenir. </w:t>
            </w:r>
          </w:p>
        </w:tc>
        <w:tc>
          <w:tcPr>
            <w:tcW w:w="2628" w:type="dxa"/>
            <w:vAlign w:val="center"/>
          </w:tcPr>
          <w:p w:rsidR="00EB2666" w:rsidRPr="00DD2E1E" w:rsidRDefault="00EB2666" w:rsidP="00FC610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Belediyeye</w:t>
            </w:r>
          </w:p>
        </w:tc>
      </w:tr>
      <w:tr w:rsidR="00EB2666" w:rsidTr="00FA1B30">
        <w:trPr>
          <w:trHeight w:val="908"/>
        </w:trPr>
        <w:tc>
          <w:tcPr>
            <w:tcW w:w="318" w:type="dxa"/>
            <w:vAlign w:val="center"/>
          </w:tcPr>
          <w:p w:rsidR="00EB2666" w:rsidRPr="00E16878" w:rsidRDefault="00EB2666" w:rsidP="00FC61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234" w:type="dxa"/>
            <w:vAlign w:val="center"/>
          </w:tcPr>
          <w:p w:rsidR="00EB2666" w:rsidRPr="005D5A9B" w:rsidRDefault="00EB2666" w:rsidP="00FC6101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Emlak Vergisi </w:t>
            </w:r>
            <w:r w:rsidRPr="00EB2666">
              <w:rPr>
                <w:rFonts w:cstheme="minorHAnsi"/>
                <w:sz w:val="18"/>
                <w:szCs w:val="18"/>
              </w:rPr>
              <w:t>taksitleri ne zaman ödenir?</w:t>
            </w:r>
          </w:p>
        </w:tc>
        <w:tc>
          <w:tcPr>
            <w:tcW w:w="2628" w:type="dxa"/>
            <w:vAlign w:val="center"/>
          </w:tcPr>
          <w:p w:rsidR="00EB2666" w:rsidRDefault="00EB2666" w:rsidP="00FC610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334719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1.Taksit : Mart, Nisan, Mayıs ayı</w:t>
            </w:r>
          </w:p>
          <w:p w:rsidR="00FA1B30" w:rsidRPr="00334719" w:rsidRDefault="00FA1B30" w:rsidP="00FC610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</w:p>
          <w:p w:rsidR="00EB2666" w:rsidRPr="00DD2E1E" w:rsidRDefault="00EB2666" w:rsidP="00FC610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34719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2.Taksit : Kasım ayı</w:t>
            </w:r>
          </w:p>
        </w:tc>
      </w:tr>
      <w:tr w:rsidR="00334719" w:rsidTr="00CE470F">
        <w:trPr>
          <w:trHeight w:val="780"/>
        </w:trPr>
        <w:tc>
          <w:tcPr>
            <w:tcW w:w="318" w:type="dxa"/>
            <w:vAlign w:val="center"/>
          </w:tcPr>
          <w:p w:rsidR="00334719" w:rsidRPr="00E16878" w:rsidRDefault="00334719" w:rsidP="00FC61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234" w:type="dxa"/>
            <w:vAlign w:val="center"/>
          </w:tcPr>
          <w:p w:rsidR="00334719" w:rsidRDefault="00334719" w:rsidP="00FC6101">
            <w:pPr>
              <w:jc w:val="both"/>
              <w:rPr>
                <w:rFonts w:cstheme="minorHAnsi"/>
                <w:sz w:val="18"/>
                <w:szCs w:val="18"/>
              </w:rPr>
            </w:pPr>
            <w:r w:rsidRPr="00334719">
              <w:rPr>
                <w:rFonts w:cstheme="minorHAnsi"/>
                <w:sz w:val="18"/>
                <w:szCs w:val="18"/>
              </w:rPr>
              <w:t>Tacirler işyeri açma ve çalışma ruhsatını hangi kurumdan alır?</w:t>
            </w:r>
          </w:p>
        </w:tc>
        <w:tc>
          <w:tcPr>
            <w:tcW w:w="2628" w:type="dxa"/>
            <w:vAlign w:val="center"/>
          </w:tcPr>
          <w:p w:rsidR="00334719" w:rsidRDefault="008400C4" w:rsidP="00FC610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Belediyeye</w:t>
            </w:r>
          </w:p>
        </w:tc>
      </w:tr>
    </w:tbl>
    <w:p w:rsidR="00E0249D" w:rsidRDefault="00E0249D" w:rsidP="00E8005E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AA38DB" w:rsidRDefault="00AA38DB" w:rsidP="0091009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17801">
        <w:rPr>
          <w:rFonts w:asciiTheme="minorHAnsi" w:hAnsiTheme="minorHAnsi" w:cstheme="minorHAnsi"/>
          <w:color w:val="auto"/>
          <w:sz w:val="20"/>
          <w:szCs w:val="18"/>
        </w:rPr>
        <w:lastRenderedPageBreak/>
        <w:t>Tacirlerin vergi dairesine vermesi zorunlu olan bildirimleri</w:t>
      </w:r>
      <w:r>
        <w:rPr>
          <w:rFonts w:asciiTheme="minorHAnsi" w:hAnsiTheme="minorHAnsi" w:cstheme="minorHAnsi"/>
          <w:color w:val="auto"/>
          <w:sz w:val="20"/>
          <w:szCs w:val="18"/>
        </w:rPr>
        <w:t>n isimlerini yazınız</w:t>
      </w:r>
      <w:r w:rsidRPr="00617801">
        <w:rPr>
          <w:rFonts w:asciiTheme="minorHAnsi" w:hAnsiTheme="minorHAnsi" w:cstheme="minorHAnsi"/>
          <w:color w:val="auto"/>
          <w:sz w:val="20"/>
          <w:szCs w:val="18"/>
        </w:rPr>
        <w:t xml:space="preserve"> ve bu bildirimleri kaç gün içinde vermesi gerektiğini karşısına yazınız.</w:t>
      </w:r>
      <w:r w:rsidR="00024B33">
        <w:rPr>
          <w:rFonts w:asciiTheme="minorHAnsi" w:hAnsiTheme="minorHAnsi" w:cstheme="minorHAnsi"/>
          <w:b/>
          <w:color w:val="auto"/>
          <w:sz w:val="20"/>
          <w:szCs w:val="18"/>
        </w:rPr>
        <w:t xml:space="preserve"> (15</w:t>
      </w:r>
      <w:r w:rsidRPr="00617801">
        <w:rPr>
          <w:rFonts w:asciiTheme="minorHAnsi" w:hAnsiTheme="minorHAnsi" w:cstheme="minorHAnsi"/>
          <w:b/>
          <w:color w:val="auto"/>
          <w:sz w:val="20"/>
          <w:szCs w:val="18"/>
        </w:rPr>
        <w:t xml:space="preserve"> puan)</w:t>
      </w:r>
    </w:p>
    <w:p w:rsidR="00AA38DB" w:rsidRDefault="00AA38DB" w:rsidP="00AA38DB">
      <w:pPr>
        <w:pStyle w:val="Default"/>
        <w:ind w:left="64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oKlavuzu"/>
        <w:tblW w:w="5225" w:type="dxa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21"/>
        <w:gridCol w:w="2582"/>
        <w:gridCol w:w="2322"/>
      </w:tblGrid>
      <w:tr w:rsidR="00AA38DB" w:rsidTr="00317CB8">
        <w:trPr>
          <w:trHeight w:val="197"/>
        </w:trPr>
        <w:tc>
          <w:tcPr>
            <w:tcW w:w="321" w:type="dxa"/>
          </w:tcPr>
          <w:p w:rsidR="00AA38DB" w:rsidRDefault="00AA38DB" w:rsidP="009D6A90">
            <w:pPr>
              <w:pStyle w:val="Default"/>
              <w:spacing w:after="21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</w:tcPr>
          <w:p w:rsidR="00AA38DB" w:rsidRPr="00D87601" w:rsidRDefault="00AA38DB" w:rsidP="009D6A90">
            <w:pPr>
              <w:pStyle w:val="Default"/>
              <w:spacing w:after="21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D8760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BİLDİRİMLER</w:t>
            </w:r>
          </w:p>
        </w:tc>
        <w:tc>
          <w:tcPr>
            <w:tcW w:w="2322" w:type="dxa"/>
          </w:tcPr>
          <w:p w:rsidR="00AA38DB" w:rsidRPr="00D87601" w:rsidRDefault="00AA38DB" w:rsidP="009D6A90">
            <w:pPr>
              <w:pStyle w:val="Default"/>
              <w:spacing w:after="21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D8760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KAÇ GÜN İÇİNDE VERECEK</w:t>
            </w:r>
          </w:p>
        </w:tc>
      </w:tr>
      <w:tr w:rsidR="00AA38DB" w:rsidTr="00317CB8">
        <w:trPr>
          <w:trHeight w:val="698"/>
        </w:trPr>
        <w:tc>
          <w:tcPr>
            <w:tcW w:w="321" w:type="dxa"/>
            <w:vAlign w:val="center"/>
          </w:tcPr>
          <w:p w:rsidR="00AA38DB" w:rsidRPr="00E16878" w:rsidRDefault="00AA38DB" w:rsidP="009D6A9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1687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2582" w:type="dxa"/>
            <w:vAlign w:val="center"/>
          </w:tcPr>
          <w:p w:rsidR="00AA38DB" w:rsidRPr="00317CB8" w:rsidRDefault="00AA38DB" w:rsidP="009D6A9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17CB8">
              <w:rPr>
                <w:rFonts w:cstheme="minorHAnsi"/>
                <w:b/>
                <w:sz w:val="18"/>
                <w:szCs w:val="18"/>
              </w:rPr>
              <w:t xml:space="preserve">İşe başlama bildirimi  </w:t>
            </w:r>
          </w:p>
        </w:tc>
        <w:tc>
          <w:tcPr>
            <w:tcW w:w="2322" w:type="dxa"/>
            <w:vAlign w:val="center"/>
          </w:tcPr>
          <w:p w:rsidR="00AA38DB" w:rsidRPr="00DD2E1E" w:rsidRDefault="00AA38DB" w:rsidP="009D6A90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10 gün içinde</w:t>
            </w:r>
          </w:p>
        </w:tc>
      </w:tr>
      <w:tr w:rsidR="00AA38DB" w:rsidTr="00317CB8">
        <w:trPr>
          <w:trHeight w:val="535"/>
        </w:trPr>
        <w:tc>
          <w:tcPr>
            <w:tcW w:w="321" w:type="dxa"/>
            <w:vAlign w:val="center"/>
          </w:tcPr>
          <w:p w:rsidR="00AA38DB" w:rsidRPr="00E16878" w:rsidRDefault="00AA38DB" w:rsidP="009D6A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582" w:type="dxa"/>
            <w:vAlign w:val="center"/>
          </w:tcPr>
          <w:p w:rsidR="00AA38DB" w:rsidRPr="00317CB8" w:rsidRDefault="00AA38DB" w:rsidP="009D6A9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317CB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İşi bırakma bildirimi </w:t>
            </w:r>
          </w:p>
        </w:tc>
        <w:tc>
          <w:tcPr>
            <w:tcW w:w="2322" w:type="dxa"/>
            <w:vAlign w:val="center"/>
          </w:tcPr>
          <w:p w:rsidR="00AA38DB" w:rsidRPr="00DD2E1E" w:rsidRDefault="00AA38DB" w:rsidP="009D6A90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1 ay içinde</w:t>
            </w:r>
          </w:p>
        </w:tc>
      </w:tr>
      <w:tr w:rsidR="00AA38DB" w:rsidTr="00317CB8">
        <w:trPr>
          <w:trHeight w:val="666"/>
        </w:trPr>
        <w:tc>
          <w:tcPr>
            <w:tcW w:w="321" w:type="dxa"/>
            <w:vAlign w:val="center"/>
          </w:tcPr>
          <w:p w:rsidR="00AA38DB" w:rsidRPr="00E16878" w:rsidRDefault="00AA38DB" w:rsidP="009D6A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582" w:type="dxa"/>
            <w:vAlign w:val="center"/>
          </w:tcPr>
          <w:p w:rsidR="00AA38DB" w:rsidRPr="00317CB8" w:rsidRDefault="00AA38DB" w:rsidP="009D6A9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17CB8">
              <w:rPr>
                <w:rFonts w:cstheme="minorHAnsi"/>
                <w:b/>
                <w:sz w:val="18"/>
                <w:szCs w:val="18"/>
              </w:rPr>
              <w:t>Adres, iş ve iş yeri sayısı değişikliklerinin bildirimi</w:t>
            </w:r>
          </w:p>
        </w:tc>
        <w:tc>
          <w:tcPr>
            <w:tcW w:w="2322" w:type="dxa"/>
            <w:vAlign w:val="center"/>
          </w:tcPr>
          <w:p w:rsidR="00AA38DB" w:rsidRPr="00DD2E1E" w:rsidRDefault="00AA38DB" w:rsidP="009D6A90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1 ay içinde</w:t>
            </w:r>
          </w:p>
        </w:tc>
      </w:tr>
    </w:tbl>
    <w:p w:rsidR="00910092" w:rsidRPr="006054C7" w:rsidRDefault="00C5782B" w:rsidP="00B32E0C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18"/>
          <w:shd w:val="clear" w:color="auto" w:fill="FFFFFF"/>
        </w:rPr>
      </w:pPr>
      <w:r w:rsidRPr="006054C7">
        <w:rPr>
          <w:rFonts w:cstheme="minorHAnsi"/>
          <w:color w:val="000000"/>
          <w:sz w:val="20"/>
          <w:szCs w:val="18"/>
          <w:shd w:val="clear" w:color="auto" w:fill="FFFFFF"/>
        </w:rPr>
        <w:t>Aynı işyerinde 2 yıl 3 ay 1</w:t>
      </w:r>
      <w:r w:rsidR="00910092" w:rsidRPr="006054C7">
        <w:rPr>
          <w:rFonts w:cstheme="minorHAnsi"/>
          <w:color w:val="000000"/>
          <w:sz w:val="20"/>
          <w:szCs w:val="18"/>
          <w:shd w:val="clear" w:color="auto" w:fill="FFFFFF"/>
        </w:rPr>
        <w:t>0 gün çalışan işçi</w:t>
      </w:r>
      <w:r w:rsidR="00712EA8" w:rsidRPr="006054C7">
        <w:rPr>
          <w:rFonts w:cstheme="minorHAnsi"/>
          <w:color w:val="000000"/>
          <w:sz w:val="20"/>
          <w:szCs w:val="18"/>
          <w:shd w:val="clear" w:color="auto" w:fill="FFFFFF"/>
        </w:rPr>
        <w:t xml:space="preserve"> Veli ÇALIŞKAN’ın işine son verilmiştir. </w:t>
      </w:r>
      <w:r w:rsidR="00910092" w:rsidRPr="006054C7">
        <w:rPr>
          <w:rFonts w:cstheme="minorHAnsi"/>
          <w:color w:val="000000"/>
          <w:sz w:val="20"/>
          <w:szCs w:val="18"/>
          <w:shd w:val="clear" w:color="auto" w:fill="FFFFFF"/>
        </w:rPr>
        <w:t xml:space="preserve"> İşçinin son aylık brüt ücreti </w:t>
      </w:r>
      <w:r w:rsidRPr="006054C7">
        <w:rPr>
          <w:rFonts w:cstheme="minorHAnsi"/>
          <w:color w:val="000000"/>
          <w:sz w:val="20"/>
          <w:szCs w:val="18"/>
          <w:shd w:val="clear" w:color="auto" w:fill="FFFFFF"/>
        </w:rPr>
        <w:t>11</w:t>
      </w:r>
      <w:r w:rsidR="00910092" w:rsidRPr="006054C7">
        <w:rPr>
          <w:rFonts w:cstheme="minorHAnsi"/>
          <w:color w:val="000000"/>
          <w:sz w:val="20"/>
          <w:szCs w:val="18"/>
          <w:shd w:val="clear" w:color="auto" w:fill="FFFFFF"/>
        </w:rPr>
        <w:t>.000 TL’dir</w:t>
      </w:r>
      <w:r w:rsidRPr="006054C7">
        <w:rPr>
          <w:rFonts w:cstheme="minorHAnsi"/>
          <w:color w:val="000000"/>
          <w:sz w:val="20"/>
          <w:szCs w:val="18"/>
          <w:shd w:val="clear" w:color="auto" w:fill="FFFFFF"/>
        </w:rPr>
        <w:t>. İşçiye her ay düzenli olarak 500 TL yemek ve 5</w:t>
      </w:r>
      <w:r w:rsidR="00910092" w:rsidRPr="006054C7">
        <w:rPr>
          <w:rFonts w:cstheme="minorHAnsi"/>
          <w:color w:val="000000"/>
          <w:sz w:val="20"/>
          <w:szCs w:val="18"/>
          <w:shd w:val="clear" w:color="auto" w:fill="FFFFFF"/>
        </w:rPr>
        <w:t xml:space="preserve">00 TL yol parası ödenmektedir. </w:t>
      </w:r>
    </w:p>
    <w:p w:rsidR="00910092" w:rsidRDefault="00910092" w:rsidP="00B32E0C">
      <w:pPr>
        <w:shd w:val="clear" w:color="auto" w:fill="FFFFFF"/>
        <w:spacing w:after="0" w:line="240" w:lineRule="auto"/>
        <w:ind w:left="1418" w:hanging="1134"/>
        <w:rPr>
          <w:rFonts w:cstheme="minorHAnsi"/>
          <w:sz w:val="20"/>
          <w:szCs w:val="18"/>
        </w:rPr>
      </w:pPr>
      <w:r w:rsidRPr="00B32E0C">
        <w:rPr>
          <w:rFonts w:cstheme="minorHAnsi"/>
          <w:sz w:val="20"/>
          <w:szCs w:val="18"/>
        </w:rPr>
        <w:t xml:space="preserve">İSTENEN :  İşçinin alacağı </w:t>
      </w:r>
      <w:r w:rsidRPr="00B32E0C">
        <w:rPr>
          <w:rFonts w:cstheme="minorHAnsi"/>
          <w:b/>
          <w:sz w:val="20"/>
          <w:szCs w:val="18"/>
        </w:rPr>
        <w:t>net kıdem tazminatı</w:t>
      </w:r>
      <w:r w:rsidRPr="00B32E0C">
        <w:rPr>
          <w:rFonts w:cstheme="minorHAnsi"/>
          <w:sz w:val="20"/>
          <w:szCs w:val="18"/>
        </w:rPr>
        <w:t xml:space="preserve"> tutarını </w:t>
      </w:r>
      <w:r w:rsidR="00C427EF">
        <w:rPr>
          <w:rFonts w:cstheme="minorHAnsi"/>
          <w:sz w:val="20"/>
          <w:szCs w:val="18"/>
        </w:rPr>
        <w:t>hesaplayınız.(20</w:t>
      </w:r>
      <w:r w:rsidRPr="00B32E0C">
        <w:rPr>
          <w:rFonts w:cstheme="minorHAnsi"/>
          <w:sz w:val="20"/>
          <w:szCs w:val="18"/>
        </w:rPr>
        <w:t xml:space="preserve"> puan)</w:t>
      </w:r>
    </w:p>
    <w:p w:rsidR="00B32E0C" w:rsidRPr="00B32E0C" w:rsidRDefault="00B32E0C" w:rsidP="00B32E0C">
      <w:pPr>
        <w:shd w:val="clear" w:color="auto" w:fill="FFFFFF"/>
        <w:spacing w:after="0" w:line="240" w:lineRule="auto"/>
        <w:rPr>
          <w:rFonts w:cstheme="minorHAnsi"/>
          <w:sz w:val="20"/>
          <w:szCs w:val="18"/>
        </w:rPr>
      </w:pPr>
    </w:p>
    <w:p w:rsidR="00E0249D" w:rsidRPr="00C5782B" w:rsidRDefault="00C5782B" w:rsidP="00A70D0F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C5782B">
        <w:rPr>
          <w:rFonts w:asciiTheme="minorHAnsi" w:hAnsiTheme="minorHAnsi" w:cstheme="minorHAnsi"/>
          <w:b/>
          <w:color w:val="auto"/>
          <w:sz w:val="18"/>
          <w:szCs w:val="18"/>
        </w:rPr>
        <w:t>GİYDİRİLMİŞ BRÜT ÜCRET = 11.000+500+500 =12.000</w:t>
      </w:r>
    </w:p>
    <w:p w:rsidR="00C5782B" w:rsidRPr="00C5782B" w:rsidRDefault="00C5782B" w:rsidP="00A70D0F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C5782B">
        <w:rPr>
          <w:rFonts w:asciiTheme="minorHAnsi" w:hAnsiTheme="minorHAnsi" w:cstheme="minorHAnsi"/>
          <w:b/>
          <w:color w:val="auto"/>
          <w:sz w:val="18"/>
          <w:szCs w:val="18"/>
        </w:rPr>
        <w:t>2 Yıllık Kıdem Tazminatı = 12.000 x 2 yıl = 24.000</w:t>
      </w:r>
    </w:p>
    <w:p w:rsidR="00C5782B" w:rsidRPr="00C5782B" w:rsidRDefault="00C5782B" w:rsidP="00A70D0F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C5782B">
        <w:rPr>
          <w:rFonts w:asciiTheme="minorHAnsi" w:hAnsiTheme="minorHAnsi" w:cstheme="minorHAnsi"/>
          <w:b/>
          <w:color w:val="auto"/>
          <w:sz w:val="18"/>
          <w:szCs w:val="18"/>
        </w:rPr>
        <w:t>3 Aylık Kıdem Tazminatı = 12.000 / 12 ay x 3 ay  = 3.000</w:t>
      </w:r>
    </w:p>
    <w:p w:rsidR="00C5782B" w:rsidRPr="00C5782B" w:rsidRDefault="00C5782B" w:rsidP="00A70D0F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C5782B">
        <w:rPr>
          <w:rFonts w:asciiTheme="minorHAnsi" w:hAnsiTheme="minorHAnsi" w:cstheme="minorHAnsi"/>
          <w:b/>
          <w:color w:val="auto"/>
          <w:sz w:val="18"/>
          <w:szCs w:val="18"/>
        </w:rPr>
        <w:t>10 Günlük Kıdem Tazminatı =</w:t>
      </w:r>
      <w:r w:rsidR="00243D2A">
        <w:rPr>
          <w:rFonts w:asciiTheme="minorHAnsi" w:hAnsiTheme="minorHAnsi" w:cstheme="minorHAnsi"/>
          <w:b/>
          <w:color w:val="auto"/>
          <w:sz w:val="18"/>
          <w:szCs w:val="18"/>
        </w:rPr>
        <w:t xml:space="preserve"> 12.000 / 360 gün x 10 gün = 333,33</w:t>
      </w:r>
    </w:p>
    <w:p w:rsidR="00C5782B" w:rsidRPr="00C5782B" w:rsidRDefault="00C5782B" w:rsidP="00A70D0F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  <w:r w:rsidRPr="00C5782B">
        <w:rPr>
          <w:rFonts w:cstheme="minorHAnsi"/>
          <w:b/>
          <w:sz w:val="18"/>
          <w:szCs w:val="18"/>
        </w:rPr>
        <w:t xml:space="preserve">       BRÜT Kıdem </w:t>
      </w:r>
      <w:r w:rsidR="00243D2A">
        <w:rPr>
          <w:rFonts w:cstheme="minorHAnsi"/>
          <w:b/>
          <w:sz w:val="18"/>
          <w:szCs w:val="18"/>
        </w:rPr>
        <w:t>Tazminatı = 24.000 + 3.000 + 333,33 =27.333,33</w:t>
      </w:r>
    </w:p>
    <w:p w:rsidR="00C5782B" w:rsidRPr="00C5782B" w:rsidRDefault="00243D2A" w:rsidP="00A70D0F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Damga Vergisi  = 27.333,33 x 0,00759 = 207,46</w:t>
      </w:r>
    </w:p>
    <w:p w:rsidR="00C5782B" w:rsidRDefault="00243D2A" w:rsidP="00A70D0F">
      <w:pPr>
        <w:spacing w:line="360" w:lineRule="auto"/>
        <w:jc w:val="both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18"/>
          <w:szCs w:val="18"/>
        </w:rPr>
        <w:t xml:space="preserve">     NET KIDEM TAZMİNATI = 27.333,33  -  207,46</w:t>
      </w:r>
      <w:r w:rsidR="00C5782B" w:rsidRPr="00C5782B">
        <w:rPr>
          <w:rFonts w:cstheme="minorHAnsi"/>
          <w:b/>
          <w:sz w:val="18"/>
          <w:szCs w:val="18"/>
        </w:rPr>
        <w:t xml:space="preserve"> = </w:t>
      </w:r>
      <w:r>
        <w:rPr>
          <w:rFonts w:cstheme="minorHAnsi"/>
          <w:b/>
          <w:sz w:val="20"/>
          <w:szCs w:val="18"/>
        </w:rPr>
        <w:t>27.125,87</w:t>
      </w:r>
      <w:r w:rsidR="00B32E0C">
        <w:rPr>
          <w:rFonts w:cstheme="minorHAnsi"/>
          <w:b/>
          <w:sz w:val="20"/>
          <w:szCs w:val="18"/>
        </w:rPr>
        <w:t xml:space="preserve"> TL</w:t>
      </w:r>
    </w:p>
    <w:p w:rsidR="00712EA8" w:rsidRPr="006054C7" w:rsidRDefault="00712EA8" w:rsidP="006054C7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/>
          <w:sz w:val="20"/>
          <w:szCs w:val="18"/>
          <w:shd w:val="clear" w:color="auto" w:fill="FFFFFF"/>
        </w:rPr>
      </w:pPr>
      <w:r w:rsidRPr="006054C7">
        <w:rPr>
          <w:rFonts w:cstheme="minorHAnsi"/>
          <w:color w:val="000000"/>
          <w:sz w:val="20"/>
          <w:szCs w:val="18"/>
          <w:shd w:val="clear" w:color="auto" w:fill="FFFFFF"/>
        </w:rPr>
        <w:t xml:space="preserve">Aynı işyerinde 2 yıl 3 ay 10 gün çalışan işçi Veli ÇALIŞKAN’ın işine son verilmiştir.  İşçinin son aylık brüt ücreti 11.000 TL’dir. İşçiye her ay düzenli olarak 500 TL yemek ve 500 TL yol parası ödenmektedir. </w:t>
      </w:r>
    </w:p>
    <w:p w:rsidR="00712EA8" w:rsidRPr="00910092" w:rsidRDefault="00712EA8" w:rsidP="00B32E0C">
      <w:pPr>
        <w:pStyle w:val="ListeParagraf"/>
        <w:shd w:val="clear" w:color="auto" w:fill="FFFFFF"/>
        <w:spacing w:before="100" w:beforeAutospacing="1" w:after="100" w:afterAutospacing="1" w:line="240" w:lineRule="auto"/>
        <w:ind w:left="1276" w:hanging="850"/>
        <w:rPr>
          <w:rFonts w:cstheme="minorHAnsi"/>
          <w:sz w:val="20"/>
          <w:szCs w:val="18"/>
        </w:rPr>
      </w:pPr>
      <w:r w:rsidRPr="00910092">
        <w:rPr>
          <w:rFonts w:cstheme="minorHAnsi"/>
          <w:sz w:val="20"/>
          <w:szCs w:val="18"/>
        </w:rPr>
        <w:t>İSTENEN :  İşçinin alacağı</w:t>
      </w:r>
      <w:r w:rsidRPr="00712EA8">
        <w:rPr>
          <w:rFonts w:cstheme="minorHAnsi"/>
          <w:b/>
          <w:sz w:val="20"/>
          <w:szCs w:val="18"/>
        </w:rPr>
        <w:t>net ihbar tazminatı</w:t>
      </w:r>
      <w:r w:rsidRPr="00910092">
        <w:rPr>
          <w:rFonts w:cstheme="minorHAnsi"/>
          <w:sz w:val="20"/>
          <w:szCs w:val="18"/>
        </w:rPr>
        <w:t xml:space="preserve"> tutarını hesaplayınız</w:t>
      </w:r>
      <w:r w:rsidR="00C427EF">
        <w:rPr>
          <w:rFonts w:cstheme="minorHAnsi"/>
          <w:sz w:val="20"/>
          <w:szCs w:val="18"/>
        </w:rPr>
        <w:t>.(20</w:t>
      </w:r>
      <w:r w:rsidRPr="00B32E0C">
        <w:rPr>
          <w:rFonts w:cstheme="minorHAnsi"/>
          <w:sz w:val="20"/>
          <w:szCs w:val="18"/>
        </w:rPr>
        <w:t xml:space="preserve"> puan)</w:t>
      </w:r>
    </w:p>
    <w:p w:rsidR="00712EA8" w:rsidRPr="00C5782B" w:rsidRDefault="00712EA8" w:rsidP="00A70D0F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C5782B">
        <w:rPr>
          <w:rFonts w:asciiTheme="minorHAnsi" w:hAnsiTheme="minorHAnsi" w:cstheme="minorHAnsi"/>
          <w:b/>
          <w:color w:val="auto"/>
          <w:sz w:val="18"/>
          <w:szCs w:val="18"/>
        </w:rPr>
        <w:t>GİYDİRİLMİŞ BRÜT ÜCRET = 11.000+500+500 =12.000</w:t>
      </w:r>
    </w:p>
    <w:p w:rsidR="00712EA8" w:rsidRPr="00C5782B" w:rsidRDefault="00712EA8" w:rsidP="00A70D0F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C5782B">
        <w:rPr>
          <w:rFonts w:asciiTheme="minorHAnsi" w:hAnsiTheme="minorHAnsi" w:cstheme="minorHAnsi"/>
          <w:b/>
          <w:color w:val="auto"/>
          <w:sz w:val="18"/>
          <w:szCs w:val="18"/>
        </w:rPr>
        <w:t xml:space="preserve">1 Günlük </w:t>
      </w:r>
      <w:r>
        <w:rPr>
          <w:rFonts w:asciiTheme="minorHAnsi" w:hAnsiTheme="minorHAnsi" w:cstheme="minorHAnsi"/>
          <w:b/>
          <w:color w:val="auto"/>
          <w:sz w:val="18"/>
          <w:szCs w:val="18"/>
        </w:rPr>
        <w:t>İhbar</w:t>
      </w:r>
      <w:r w:rsidRPr="00C5782B">
        <w:rPr>
          <w:rFonts w:asciiTheme="minorHAnsi" w:hAnsiTheme="minorHAnsi" w:cstheme="minorHAnsi"/>
          <w:b/>
          <w:color w:val="auto"/>
          <w:sz w:val="18"/>
          <w:szCs w:val="18"/>
        </w:rPr>
        <w:t xml:space="preserve"> Tazminatı = 12.000 </w:t>
      </w:r>
      <w:r>
        <w:rPr>
          <w:rFonts w:asciiTheme="minorHAnsi" w:hAnsiTheme="minorHAnsi" w:cstheme="minorHAnsi"/>
          <w:b/>
          <w:color w:val="auto"/>
          <w:sz w:val="18"/>
          <w:szCs w:val="18"/>
        </w:rPr>
        <w:t>/ 30</w:t>
      </w:r>
      <w:r w:rsidRPr="00C5782B">
        <w:rPr>
          <w:rFonts w:asciiTheme="minorHAnsi" w:hAnsiTheme="minorHAnsi" w:cstheme="minorHAnsi"/>
          <w:b/>
          <w:color w:val="auto"/>
          <w:sz w:val="18"/>
          <w:szCs w:val="18"/>
        </w:rPr>
        <w:t xml:space="preserve"> gün </w:t>
      </w:r>
      <w:r>
        <w:rPr>
          <w:rFonts w:asciiTheme="minorHAnsi" w:hAnsiTheme="minorHAnsi" w:cstheme="minorHAnsi"/>
          <w:b/>
          <w:color w:val="auto"/>
          <w:sz w:val="18"/>
          <w:szCs w:val="18"/>
        </w:rPr>
        <w:t>=400</w:t>
      </w:r>
    </w:p>
    <w:p w:rsidR="00712EA8" w:rsidRDefault="00712EA8" w:rsidP="00A70D0F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  <w:r w:rsidRPr="00C5782B">
        <w:rPr>
          <w:rFonts w:cstheme="minorHAnsi"/>
          <w:b/>
          <w:sz w:val="18"/>
          <w:szCs w:val="18"/>
        </w:rPr>
        <w:t xml:space="preserve">       BRÜT </w:t>
      </w:r>
      <w:r>
        <w:rPr>
          <w:rFonts w:cstheme="minorHAnsi"/>
          <w:b/>
          <w:sz w:val="18"/>
          <w:szCs w:val="18"/>
        </w:rPr>
        <w:t xml:space="preserve">İhbar Tazminatı = </w:t>
      </w:r>
      <w:r w:rsidRPr="00C5782B">
        <w:rPr>
          <w:rFonts w:cstheme="minorHAnsi"/>
          <w:b/>
          <w:sz w:val="18"/>
          <w:szCs w:val="18"/>
        </w:rPr>
        <w:t>4</w:t>
      </w:r>
      <w:r>
        <w:rPr>
          <w:rFonts w:cstheme="minorHAnsi"/>
          <w:b/>
          <w:sz w:val="18"/>
          <w:szCs w:val="18"/>
        </w:rPr>
        <w:t>00 x42 gün</w:t>
      </w:r>
      <w:r w:rsidRPr="00C5782B">
        <w:rPr>
          <w:rFonts w:cstheme="minorHAnsi"/>
          <w:b/>
          <w:sz w:val="18"/>
          <w:szCs w:val="18"/>
        </w:rPr>
        <w:t xml:space="preserve"> =</w:t>
      </w:r>
      <w:r>
        <w:rPr>
          <w:rFonts w:cstheme="minorHAnsi"/>
          <w:b/>
          <w:sz w:val="18"/>
          <w:szCs w:val="18"/>
        </w:rPr>
        <w:t xml:space="preserve"> 16.800</w:t>
      </w:r>
    </w:p>
    <w:p w:rsidR="00712EA8" w:rsidRPr="00C5782B" w:rsidRDefault="00712EA8" w:rsidP="00A70D0F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Gelir Vergisi = 16.800 x 0,15 =</w:t>
      </w:r>
      <w:r w:rsidR="003F3486">
        <w:rPr>
          <w:rFonts w:cstheme="minorHAnsi"/>
          <w:b/>
          <w:sz w:val="18"/>
          <w:szCs w:val="18"/>
        </w:rPr>
        <w:t xml:space="preserve"> 2.520</w:t>
      </w:r>
    </w:p>
    <w:p w:rsidR="00712EA8" w:rsidRPr="00C5782B" w:rsidRDefault="00712EA8" w:rsidP="00A70D0F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  <w:r w:rsidRPr="00C5782B">
        <w:rPr>
          <w:rFonts w:cstheme="minorHAnsi"/>
          <w:b/>
          <w:sz w:val="18"/>
          <w:szCs w:val="18"/>
        </w:rPr>
        <w:t xml:space="preserve">       Damga Vergisi  = </w:t>
      </w:r>
      <w:r>
        <w:rPr>
          <w:rFonts w:cstheme="minorHAnsi"/>
          <w:b/>
          <w:sz w:val="18"/>
          <w:szCs w:val="18"/>
        </w:rPr>
        <w:t>16.800 x 0,00759 =</w:t>
      </w:r>
      <w:r w:rsidR="003F3486">
        <w:rPr>
          <w:rFonts w:cstheme="minorHAnsi"/>
          <w:b/>
          <w:sz w:val="18"/>
          <w:szCs w:val="18"/>
        </w:rPr>
        <w:t xml:space="preserve"> 127,51</w:t>
      </w:r>
    </w:p>
    <w:p w:rsidR="006E0FE1" w:rsidRDefault="00712EA8" w:rsidP="00A70D0F">
      <w:pPr>
        <w:spacing w:line="360" w:lineRule="auto"/>
        <w:jc w:val="both"/>
        <w:rPr>
          <w:rFonts w:ascii="Calibri" w:eastAsia="Times New Roman" w:hAnsi="Calibri" w:cs="Calibri"/>
          <w:b/>
          <w:bCs/>
          <w:color w:val="000000"/>
          <w:sz w:val="32"/>
          <w:szCs w:val="28"/>
        </w:rPr>
      </w:pPr>
      <w:r w:rsidRPr="00C5782B">
        <w:rPr>
          <w:rFonts w:cstheme="minorHAnsi"/>
          <w:b/>
          <w:sz w:val="18"/>
          <w:szCs w:val="18"/>
        </w:rPr>
        <w:t xml:space="preserve">       NET </w:t>
      </w:r>
      <w:r w:rsidR="003F3486">
        <w:rPr>
          <w:rFonts w:cstheme="minorHAnsi"/>
          <w:b/>
          <w:sz w:val="18"/>
          <w:szCs w:val="18"/>
        </w:rPr>
        <w:t>İHBAR</w:t>
      </w:r>
      <w:r w:rsidRPr="00C5782B">
        <w:rPr>
          <w:rFonts w:cstheme="minorHAnsi"/>
          <w:b/>
          <w:sz w:val="18"/>
          <w:szCs w:val="18"/>
        </w:rPr>
        <w:t xml:space="preserve"> TAZMİNATI = </w:t>
      </w:r>
      <w:r w:rsidR="003F3486">
        <w:rPr>
          <w:rFonts w:cstheme="minorHAnsi"/>
          <w:b/>
          <w:sz w:val="18"/>
          <w:szCs w:val="18"/>
        </w:rPr>
        <w:t xml:space="preserve">16.800 – 2.520 – 127,51 = </w:t>
      </w:r>
      <w:r w:rsidR="003F3486" w:rsidRPr="003F3486">
        <w:rPr>
          <w:rFonts w:cstheme="minorHAnsi"/>
          <w:b/>
          <w:sz w:val="20"/>
          <w:szCs w:val="18"/>
        </w:rPr>
        <w:t>14.152,49</w:t>
      </w:r>
      <w:r w:rsidR="00B32E0C" w:rsidRPr="00B32E0C">
        <w:rPr>
          <w:rFonts w:cstheme="minorHAnsi"/>
          <w:b/>
          <w:sz w:val="20"/>
          <w:szCs w:val="18"/>
        </w:rPr>
        <w:t xml:space="preserve"> TL</w:t>
      </w:r>
    </w:p>
    <w:p w:rsidR="00E8005E" w:rsidRPr="006E0FE1" w:rsidRDefault="00E8005E" w:rsidP="00A70D0F">
      <w:pPr>
        <w:jc w:val="both"/>
        <w:rPr>
          <w:rFonts w:cstheme="minorHAnsi"/>
          <w:sz w:val="18"/>
          <w:szCs w:val="18"/>
        </w:rPr>
      </w:pPr>
      <w:r w:rsidRPr="006E0FE1">
        <w:rPr>
          <w:rFonts w:cstheme="minorHAnsi"/>
          <w:sz w:val="18"/>
          <w:szCs w:val="18"/>
        </w:rPr>
        <w:t xml:space="preserve">NOT: Sınav Süresi  </w:t>
      </w:r>
      <w:r w:rsidR="00224318" w:rsidRPr="006E0FE1">
        <w:rPr>
          <w:rFonts w:cstheme="minorHAnsi"/>
          <w:sz w:val="18"/>
          <w:szCs w:val="18"/>
        </w:rPr>
        <w:t>4</w:t>
      </w:r>
      <w:r w:rsidR="008C3264" w:rsidRPr="006E0FE1">
        <w:rPr>
          <w:rFonts w:cstheme="minorHAnsi"/>
          <w:sz w:val="18"/>
          <w:szCs w:val="18"/>
        </w:rPr>
        <w:t>0 dk. Başarılar dileriz</w:t>
      </w:r>
      <w:r w:rsidR="0036118E" w:rsidRPr="006E0FE1">
        <w:rPr>
          <w:rFonts w:cstheme="minorHAnsi"/>
          <w:sz w:val="18"/>
          <w:szCs w:val="18"/>
        </w:rPr>
        <w:t xml:space="preserve">.  </w:t>
      </w:r>
      <w:r w:rsidR="00317CB8" w:rsidRPr="006E0FE1">
        <w:rPr>
          <w:rFonts w:cstheme="minorHAnsi"/>
          <w:sz w:val="18"/>
          <w:szCs w:val="18"/>
        </w:rPr>
        <w:t>03/04</w:t>
      </w:r>
      <w:r w:rsidR="006204BA" w:rsidRPr="006E0FE1">
        <w:rPr>
          <w:rFonts w:cstheme="minorHAnsi"/>
          <w:sz w:val="18"/>
          <w:szCs w:val="18"/>
        </w:rPr>
        <w:t>/</w:t>
      </w:r>
      <w:r w:rsidR="00AB2B11">
        <w:rPr>
          <w:rFonts w:cstheme="minorHAnsi"/>
          <w:sz w:val="18"/>
          <w:szCs w:val="18"/>
        </w:rPr>
        <w:t>2025</w:t>
      </w:r>
    </w:p>
    <w:p w:rsidR="00A14030" w:rsidRDefault="00A14030" w:rsidP="00224318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A14030" w:rsidRDefault="00A14030" w:rsidP="00224318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E8005E" w:rsidRDefault="00E8005E" w:rsidP="00A02269">
      <w:pPr>
        <w:pStyle w:val="Default"/>
        <w:ind w:left="284"/>
        <w:jc w:val="center"/>
        <w:rPr>
          <w:rFonts w:asciiTheme="minorHAnsi" w:hAnsiTheme="minorHAnsi" w:cstheme="minorHAnsi"/>
          <w:sz w:val="18"/>
          <w:szCs w:val="18"/>
        </w:rPr>
      </w:pPr>
    </w:p>
    <w:p w:rsidR="00E8005E" w:rsidRDefault="00E8005E" w:rsidP="00A02269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  <w:sectPr w:rsidR="00E8005E" w:rsidSect="00AB4287">
          <w:type w:val="continuous"/>
          <w:pgSz w:w="11906" w:h="16838"/>
          <w:pgMar w:top="284" w:right="424" w:bottom="284" w:left="426" w:header="708" w:footer="708" w:gutter="0"/>
          <w:pgBorders w:offsetFrom="page">
            <w:top w:val="single" w:sz="18" w:space="15" w:color="FF0000"/>
            <w:left w:val="single" w:sz="18" w:space="15" w:color="FF0000"/>
            <w:bottom w:val="single" w:sz="18" w:space="15" w:color="FF0000"/>
            <w:right w:val="single" w:sz="18" w:space="15" w:color="FF0000"/>
          </w:pgBorders>
          <w:cols w:num="2" w:sep="1" w:space="142"/>
          <w:docGrid w:linePitch="360"/>
        </w:sectPr>
      </w:pPr>
      <w:r>
        <w:rPr>
          <w:rFonts w:asciiTheme="minorHAnsi" w:hAnsiTheme="minorHAnsi" w:cstheme="minorHAnsi"/>
          <w:sz w:val="18"/>
          <w:szCs w:val="18"/>
        </w:rPr>
        <w:t xml:space="preserve">Muhasebe Öğretmeni </w:t>
      </w:r>
      <w:r w:rsidR="00BC7D01">
        <w:rPr>
          <w:rFonts w:asciiTheme="minorHAnsi" w:hAnsiTheme="minorHAnsi" w:cstheme="minorHAnsi"/>
          <w:sz w:val="18"/>
          <w:szCs w:val="18"/>
        </w:rPr>
        <w:t xml:space="preserve">                  Muhasebe Öğretmeni               </w:t>
      </w:r>
    </w:p>
    <w:p w:rsidR="00E8005E" w:rsidRDefault="00E8005E" w:rsidP="00B35E23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E8005E" w:rsidSect="00E8005E">
      <w:type w:val="continuous"/>
      <w:pgSz w:w="11906" w:h="16838"/>
      <w:pgMar w:top="284" w:right="566" w:bottom="0" w:left="426" w:header="708" w:footer="708" w:gutter="0"/>
      <w:pgBorders w:offsetFrom="page">
        <w:top w:val="single" w:sz="18" w:space="15" w:color="FF0000"/>
        <w:left w:val="single" w:sz="18" w:space="15" w:color="FF0000"/>
        <w:bottom w:val="single" w:sz="18" w:space="15" w:color="FF0000"/>
        <w:right w:val="single" w:sz="18" w:space="15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BA" w:rsidRDefault="007E32BA" w:rsidP="00E035E7">
      <w:pPr>
        <w:spacing w:after="0" w:line="240" w:lineRule="auto"/>
      </w:pPr>
      <w:r>
        <w:separator/>
      </w:r>
    </w:p>
  </w:endnote>
  <w:endnote w:type="continuationSeparator" w:id="1">
    <w:p w:rsidR="007E32BA" w:rsidRDefault="007E32BA" w:rsidP="00E0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BA" w:rsidRDefault="007E32BA" w:rsidP="00E035E7">
      <w:pPr>
        <w:spacing w:after="0" w:line="240" w:lineRule="auto"/>
      </w:pPr>
      <w:r>
        <w:separator/>
      </w:r>
    </w:p>
  </w:footnote>
  <w:footnote w:type="continuationSeparator" w:id="1">
    <w:p w:rsidR="007E32BA" w:rsidRDefault="007E32BA" w:rsidP="00E0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875"/>
    <w:multiLevelType w:val="hybridMultilevel"/>
    <w:tmpl w:val="10F01794"/>
    <w:lvl w:ilvl="0" w:tplc="F080E300">
      <w:start w:val="1"/>
      <w:numFmt w:val="upperLetter"/>
      <w:lvlText w:val="%1)"/>
      <w:lvlJc w:val="left"/>
      <w:pPr>
        <w:ind w:left="207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794" w:hanging="360"/>
      </w:pPr>
    </w:lvl>
    <w:lvl w:ilvl="2" w:tplc="041F001B" w:tentative="1">
      <w:start w:val="1"/>
      <w:numFmt w:val="lowerRoman"/>
      <w:lvlText w:val="%3."/>
      <w:lvlJc w:val="right"/>
      <w:pPr>
        <w:ind w:left="3514" w:hanging="180"/>
      </w:pPr>
    </w:lvl>
    <w:lvl w:ilvl="3" w:tplc="041F000F" w:tentative="1">
      <w:start w:val="1"/>
      <w:numFmt w:val="decimal"/>
      <w:lvlText w:val="%4."/>
      <w:lvlJc w:val="left"/>
      <w:pPr>
        <w:ind w:left="4234" w:hanging="360"/>
      </w:pPr>
    </w:lvl>
    <w:lvl w:ilvl="4" w:tplc="041F0019" w:tentative="1">
      <w:start w:val="1"/>
      <w:numFmt w:val="lowerLetter"/>
      <w:lvlText w:val="%5."/>
      <w:lvlJc w:val="left"/>
      <w:pPr>
        <w:ind w:left="4954" w:hanging="360"/>
      </w:pPr>
    </w:lvl>
    <w:lvl w:ilvl="5" w:tplc="041F001B" w:tentative="1">
      <w:start w:val="1"/>
      <w:numFmt w:val="lowerRoman"/>
      <w:lvlText w:val="%6."/>
      <w:lvlJc w:val="right"/>
      <w:pPr>
        <w:ind w:left="5674" w:hanging="180"/>
      </w:pPr>
    </w:lvl>
    <w:lvl w:ilvl="6" w:tplc="041F000F" w:tentative="1">
      <w:start w:val="1"/>
      <w:numFmt w:val="decimal"/>
      <w:lvlText w:val="%7."/>
      <w:lvlJc w:val="left"/>
      <w:pPr>
        <w:ind w:left="6394" w:hanging="360"/>
      </w:pPr>
    </w:lvl>
    <w:lvl w:ilvl="7" w:tplc="041F0019" w:tentative="1">
      <w:start w:val="1"/>
      <w:numFmt w:val="lowerLetter"/>
      <w:lvlText w:val="%8."/>
      <w:lvlJc w:val="left"/>
      <w:pPr>
        <w:ind w:left="7114" w:hanging="360"/>
      </w:pPr>
    </w:lvl>
    <w:lvl w:ilvl="8" w:tplc="041F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>
    <w:nsid w:val="003B14AB"/>
    <w:multiLevelType w:val="hybridMultilevel"/>
    <w:tmpl w:val="2CB6AB3E"/>
    <w:lvl w:ilvl="0" w:tplc="F56275D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9C3AFF"/>
    <w:multiLevelType w:val="hybridMultilevel"/>
    <w:tmpl w:val="18E460B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03321"/>
    <w:multiLevelType w:val="hybridMultilevel"/>
    <w:tmpl w:val="A87060E8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CA830A4"/>
    <w:multiLevelType w:val="hybridMultilevel"/>
    <w:tmpl w:val="3B361A6A"/>
    <w:lvl w:ilvl="0" w:tplc="A9780E20">
      <w:start w:val="2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54F6B"/>
    <w:multiLevelType w:val="hybridMultilevel"/>
    <w:tmpl w:val="18C0E4AC"/>
    <w:lvl w:ilvl="0" w:tplc="041F0017">
      <w:start w:val="1"/>
      <w:numFmt w:val="lowerLetter"/>
      <w:lvlText w:val="%1)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E0D3D9C"/>
    <w:multiLevelType w:val="hybridMultilevel"/>
    <w:tmpl w:val="959C1E44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0F531387"/>
    <w:multiLevelType w:val="hybridMultilevel"/>
    <w:tmpl w:val="A87060E8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E1C5456"/>
    <w:multiLevelType w:val="hybridMultilevel"/>
    <w:tmpl w:val="772C7538"/>
    <w:lvl w:ilvl="0" w:tplc="911EA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21771"/>
    <w:multiLevelType w:val="hybridMultilevel"/>
    <w:tmpl w:val="768C6712"/>
    <w:lvl w:ilvl="0" w:tplc="44EA3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62314"/>
    <w:multiLevelType w:val="hybridMultilevel"/>
    <w:tmpl w:val="FF785764"/>
    <w:lvl w:ilvl="0" w:tplc="512ECAF8">
      <w:start w:val="1"/>
      <w:numFmt w:val="upp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11">
    <w:nsid w:val="29F852AD"/>
    <w:multiLevelType w:val="hybridMultilevel"/>
    <w:tmpl w:val="715A19F8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E1D4622"/>
    <w:multiLevelType w:val="hybridMultilevel"/>
    <w:tmpl w:val="DD34A8CC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5F77706"/>
    <w:multiLevelType w:val="hybridMultilevel"/>
    <w:tmpl w:val="C298E290"/>
    <w:lvl w:ilvl="0" w:tplc="832CB02E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8500757"/>
    <w:multiLevelType w:val="hybridMultilevel"/>
    <w:tmpl w:val="A184E9D8"/>
    <w:lvl w:ilvl="0" w:tplc="A1E8AA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446547"/>
    <w:multiLevelType w:val="hybridMultilevel"/>
    <w:tmpl w:val="EB5EFF34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7873A3B"/>
    <w:multiLevelType w:val="hybridMultilevel"/>
    <w:tmpl w:val="5896C3A4"/>
    <w:lvl w:ilvl="0" w:tplc="35BA845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F49641C"/>
    <w:multiLevelType w:val="hybridMultilevel"/>
    <w:tmpl w:val="359624FE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69A10B3"/>
    <w:multiLevelType w:val="hybridMultilevel"/>
    <w:tmpl w:val="C324F232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520B59"/>
    <w:multiLevelType w:val="hybridMultilevel"/>
    <w:tmpl w:val="DD023A56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DF95D84"/>
    <w:multiLevelType w:val="hybridMultilevel"/>
    <w:tmpl w:val="D7F220B8"/>
    <w:lvl w:ilvl="0" w:tplc="6B286E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CD5935"/>
    <w:multiLevelType w:val="hybridMultilevel"/>
    <w:tmpl w:val="EBB64B3E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5FF35B8"/>
    <w:multiLevelType w:val="hybridMultilevel"/>
    <w:tmpl w:val="FE6076A2"/>
    <w:lvl w:ilvl="0" w:tplc="041F0017">
      <w:start w:val="1"/>
      <w:numFmt w:val="low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23">
    <w:nsid w:val="66842444"/>
    <w:multiLevelType w:val="hybridMultilevel"/>
    <w:tmpl w:val="263C32F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0EC63E4"/>
    <w:multiLevelType w:val="hybridMultilevel"/>
    <w:tmpl w:val="D2CA04C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0F82867"/>
    <w:multiLevelType w:val="hybridMultilevel"/>
    <w:tmpl w:val="816211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0202D"/>
    <w:multiLevelType w:val="hybridMultilevel"/>
    <w:tmpl w:val="52365AAE"/>
    <w:lvl w:ilvl="0" w:tplc="3F16882E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sz w:val="32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2E4850"/>
    <w:multiLevelType w:val="hybridMultilevel"/>
    <w:tmpl w:val="B9801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2335B"/>
    <w:multiLevelType w:val="hybridMultilevel"/>
    <w:tmpl w:val="BAE6A18C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C011136"/>
    <w:multiLevelType w:val="hybridMultilevel"/>
    <w:tmpl w:val="D25E1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56DEF"/>
    <w:multiLevelType w:val="hybridMultilevel"/>
    <w:tmpl w:val="359624FE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24"/>
  </w:num>
  <w:num w:numId="5">
    <w:abstractNumId w:val="6"/>
  </w:num>
  <w:num w:numId="6">
    <w:abstractNumId w:val="28"/>
  </w:num>
  <w:num w:numId="7">
    <w:abstractNumId w:val="11"/>
  </w:num>
  <w:num w:numId="8">
    <w:abstractNumId w:val="12"/>
  </w:num>
  <w:num w:numId="9">
    <w:abstractNumId w:val="19"/>
  </w:num>
  <w:num w:numId="10">
    <w:abstractNumId w:val="26"/>
  </w:num>
  <w:num w:numId="11">
    <w:abstractNumId w:val="4"/>
  </w:num>
  <w:num w:numId="12">
    <w:abstractNumId w:val="27"/>
  </w:num>
  <w:num w:numId="13">
    <w:abstractNumId w:val="29"/>
  </w:num>
  <w:num w:numId="14">
    <w:abstractNumId w:val="0"/>
  </w:num>
  <w:num w:numId="15">
    <w:abstractNumId w:val="10"/>
  </w:num>
  <w:num w:numId="16">
    <w:abstractNumId w:val="20"/>
  </w:num>
  <w:num w:numId="17">
    <w:abstractNumId w:val="8"/>
  </w:num>
  <w:num w:numId="18">
    <w:abstractNumId w:val="9"/>
  </w:num>
  <w:num w:numId="19">
    <w:abstractNumId w:val="14"/>
  </w:num>
  <w:num w:numId="20">
    <w:abstractNumId w:val="13"/>
  </w:num>
  <w:num w:numId="21">
    <w:abstractNumId w:val="1"/>
  </w:num>
  <w:num w:numId="22">
    <w:abstractNumId w:val="22"/>
  </w:num>
  <w:num w:numId="23">
    <w:abstractNumId w:val="18"/>
  </w:num>
  <w:num w:numId="24">
    <w:abstractNumId w:val="5"/>
  </w:num>
  <w:num w:numId="25">
    <w:abstractNumId w:val="2"/>
  </w:num>
  <w:num w:numId="26">
    <w:abstractNumId w:val="25"/>
  </w:num>
  <w:num w:numId="27">
    <w:abstractNumId w:val="23"/>
  </w:num>
  <w:num w:numId="28">
    <w:abstractNumId w:val="3"/>
  </w:num>
  <w:num w:numId="29">
    <w:abstractNumId w:val="7"/>
  </w:num>
  <w:num w:numId="30">
    <w:abstractNumId w:val="17"/>
  </w:num>
  <w:num w:numId="31">
    <w:abstractNumId w:val="3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318A"/>
    <w:rsid w:val="00002D14"/>
    <w:rsid w:val="00003DF0"/>
    <w:rsid w:val="00003E71"/>
    <w:rsid w:val="000071DD"/>
    <w:rsid w:val="00012E7B"/>
    <w:rsid w:val="000143A4"/>
    <w:rsid w:val="000156B6"/>
    <w:rsid w:val="00015C75"/>
    <w:rsid w:val="00022257"/>
    <w:rsid w:val="00022FBF"/>
    <w:rsid w:val="0002352B"/>
    <w:rsid w:val="000245A3"/>
    <w:rsid w:val="00024848"/>
    <w:rsid w:val="00024B33"/>
    <w:rsid w:val="00025548"/>
    <w:rsid w:val="00030189"/>
    <w:rsid w:val="00030318"/>
    <w:rsid w:val="0003546D"/>
    <w:rsid w:val="00040722"/>
    <w:rsid w:val="000419C8"/>
    <w:rsid w:val="00042644"/>
    <w:rsid w:val="00047A8A"/>
    <w:rsid w:val="00057828"/>
    <w:rsid w:val="0006157A"/>
    <w:rsid w:val="000659DC"/>
    <w:rsid w:val="00070B1B"/>
    <w:rsid w:val="000726D0"/>
    <w:rsid w:val="00080702"/>
    <w:rsid w:val="00080979"/>
    <w:rsid w:val="00081161"/>
    <w:rsid w:val="000856E1"/>
    <w:rsid w:val="00092377"/>
    <w:rsid w:val="00092978"/>
    <w:rsid w:val="00093B4F"/>
    <w:rsid w:val="000B07D9"/>
    <w:rsid w:val="000B2EBB"/>
    <w:rsid w:val="000B7C26"/>
    <w:rsid w:val="000C1891"/>
    <w:rsid w:val="000C2D5A"/>
    <w:rsid w:val="000C59A0"/>
    <w:rsid w:val="000D1377"/>
    <w:rsid w:val="000D21CC"/>
    <w:rsid w:val="000D4326"/>
    <w:rsid w:val="000D4733"/>
    <w:rsid w:val="000D5AC8"/>
    <w:rsid w:val="000E39F0"/>
    <w:rsid w:val="000E3BA0"/>
    <w:rsid w:val="000F1087"/>
    <w:rsid w:val="000F4026"/>
    <w:rsid w:val="000F5946"/>
    <w:rsid w:val="00104533"/>
    <w:rsid w:val="00104F12"/>
    <w:rsid w:val="00105504"/>
    <w:rsid w:val="00105D07"/>
    <w:rsid w:val="001173EE"/>
    <w:rsid w:val="001174D1"/>
    <w:rsid w:val="001175E4"/>
    <w:rsid w:val="00117DDB"/>
    <w:rsid w:val="00121278"/>
    <w:rsid w:val="00127A28"/>
    <w:rsid w:val="001309CF"/>
    <w:rsid w:val="00133002"/>
    <w:rsid w:val="00133305"/>
    <w:rsid w:val="00133DED"/>
    <w:rsid w:val="001371BC"/>
    <w:rsid w:val="00137E59"/>
    <w:rsid w:val="0014243A"/>
    <w:rsid w:val="0014472D"/>
    <w:rsid w:val="00150E56"/>
    <w:rsid w:val="001513E5"/>
    <w:rsid w:val="00151EDE"/>
    <w:rsid w:val="00152B20"/>
    <w:rsid w:val="00154418"/>
    <w:rsid w:val="001549F1"/>
    <w:rsid w:val="00154B21"/>
    <w:rsid w:val="001605DB"/>
    <w:rsid w:val="001644D8"/>
    <w:rsid w:val="001723AE"/>
    <w:rsid w:val="0017673C"/>
    <w:rsid w:val="00180115"/>
    <w:rsid w:val="00181467"/>
    <w:rsid w:val="00182B42"/>
    <w:rsid w:val="00190F4C"/>
    <w:rsid w:val="00196C83"/>
    <w:rsid w:val="001972E9"/>
    <w:rsid w:val="001A5AA0"/>
    <w:rsid w:val="001B0EC3"/>
    <w:rsid w:val="001B11EB"/>
    <w:rsid w:val="001B4E23"/>
    <w:rsid w:val="001B5484"/>
    <w:rsid w:val="001C118C"/>
    <w:rsid w:val="001C341B"/>
    <w:rsid w:val="001C3F83"/>
    <w:rsid w:val="001D428F"/>
    <w:rsid w:val="001D51C8"/>
    <w:rsid w:val="001D5BE8"/>
    <w:rsid w:val="001D632B"/>
    <w:rsid w:val="001D746E"/>
    <w:rsid w:val="001E0619"/>
    <w:rsid w:val="001E40D9"/>
    <w:rsid w:val="001F3C9A"/>
    <w:rsid w:val="0020180B"/>
    <w:rsid w:val="0020279E"/>
    <w:rsid w:val="00211182"/>
    <w:rsid w:val="00211C66"/>
    <w:rsid w:val="002127CC"/>
    <w:rsid w:val="002171EF"/>
    <w:rsid w:val="00222A3B"/>
    <w:rsid w:val="00224318"/>
    <w:rsid w:val="00224CBF"/>
    <w:rsid w:val="00230B32"/>
    <w:rsid w:val="00230BEC"/>
    <w:rsid w:val="00235855"/>
    <w:rsid w:val="002436ED"/>
    <w:rsid w:val="002438C9"/>
    <w:rsid w:val="00243D2A"/>
    <w:rsid w:val="0024652C"/>
    <w:rsid w:val="00246D84"/>
    <w:rsid w:val="0025158A"/>
    <w:rsid w:val="0025260D"/>
    <w:rsid w:val="002607F6"/>
    <w:rsid w:val="00261D8F"/>
    <w:rsid w:val="00265093"/>
    <w:rsid w:val="00271295"/>
    <w:rsid w:val="002715EE"/>
    <w:rsid w:val="002849AE"/>
    <w:rsid w:val="00286997"/>
    <w:rsid w:val="00286FE4"/>
    <w:rsid w:val="00293500"/>
    <w:rsid w:val="002A0059"/>
    <w:rsid w:val="002A3279"/>
    <w:rsid w:val="002B0AD6"/>
    <w:rsid w:val="002B1778"/>
    <w:rsid w:val="002B2168"/>
    <w:rsid w:val="002B33BE"/>
    <w:rsid w:val="002B471F"/>
    <w:rsid w:val="002B7886"/>
    <w:rsid w:val="002B7C56"/>
    <w:rsid w:val="002C24F6"/>
    <w:rsid w:val="002C5757"/>
    <w:rsid w:val="002C7261"/>
    <w:rsid w:val="002E25F7"/>
    <w:rsid w:val="002E44DE"/>
    <w:rsid w:val="002E6DAC"/>
    <w:rsid w:val="002F18DE"/>
    <w:rsid w:val="0030003B"/>
    <w:rsid w:val="003034E9"/>
    <w:rsid w:val="003046B7"/>
    <w:rsid w:val="00305EDE"/>
    <w:rsid w:val="00306C41"/>
    <w:rsid w:val="00312100"/>
    <w:rsid w:val="00312EF9"/>
    <w:rsid w:val="00317CB8"/>
    <w:rsid w:val="0032550C"/>
    <w:rsid w:val="00331197"/>
    <w:rsid w:val="00332AFE"/>
    <w:rsid w:val="0033468D"/>
    <w:rsid w:val="00334719"/>
    <w:rsid w:val="00334E3C"/>
    <w:rsid w:val="00341D62"/>
    <w:rsid w:val="00345518"/>
    <w:rsid w:val="00345A1B"/>
    <w:rsid w:val="00345DC1"/>
    <w:rsid w:val="003464B0"/>
    <w:rsid w:val="00347E42"/>
    <w:rsid w:val="00353E08"/>
    <w:rsid w:val="003546BB"/>
    <w:rsid w:val="0036118E"/>
    <w:rsid w:val="00361382"/>
    <w:rsid w:val="003626CE"/>
    <w:rsid w:val="00370985"/>
    <w:rsid w:val="00373296"/>
    <w:rsid w:val="00373DD8"/>
    <w:rsid w:val="00373E25"/>
    <w:rsid w:val="00374016"/>
    <w:rsid w:val="003745EC"/>
    <w:rsid w:val="00374D31"/>
    <w:rsid w:val="00377AE2"/>
    <w:rsid w:val="00377EFB"/>
    <w:rsid w:val="00383E5D"/>
    <w:rsid w:val="00386A3E"/>
    <w:rsid w:val="00391622"/>
    <w:rsid w:val="003920FB"/>
    <w:rsid w:val="00393B21"/>
    <w:rsid w:val="003966C8"/>
    <w:rsid w:val="003A071D"/>
    <w:rsid w:val="003A09D5"/>
    <w:rsid w:val="003A482E"/>
    <w:rsid w:val="003A7BEA"/>
    <w:rsid w:val="003B0A46"/>
    <w:rsid w:val="003B4DA6"/>
    <w:rsid w:val="003C2073"/>
    <w:rsid w:val="003C3FBE"/>
    <w:rsid w:val="003D0DF3"/>
    <w:rsid w:val="003D2E1B"/>
    <w:rsid w:val="003D3BFB"/>
    <w:rsid w:val="003D5D15"/>
    <w:rsid w:val="003D6A6F"/>
    <w:rsid w:val="003E1F09"/>
    <w:rsid w:val="003E4F00"/>
    <w:rsid w:val="003E59BC"/>
    <w:rsid w:val="003E7B40"/>
    <w:rsid w:val="003E7F3C"/>
    <w:rsid w:val="003F2DAA"/>
    <w:rsid w:val="003F3486"/>
    <w:rsid w:val="0041015C"/>
    <w:rsid w:val="0041021A"/>
    <w:rsid w:val="00412235"/>
    <w:rsid w:val="004135B9"/>
    <w:rsid w:val="00416CF6"/>
    <w:rsid w:val="00417A4D"/>
    <w:rsid w:val="00420925"/>
    <w:rsid w:val="004222C8"/>
    <w:rsid w:val="00424146"/>
    <w:rsid w:val="0043086F"/>
    <w:rsid w:val="00430DE0"/>
    <w:rsid w:val="00434E49"/>
    <w:rsid w:val="0044187B"/>
    <w:rsid w:val="00442372"/>
    <w:rsid w:val="00444F73"/>
    <w:rsid w:val="00455EFC"/>
    <w:rsid w:val="00462C3E"/>
    <w:rsid w:val="00462EFA"/>
    <w:rsid w:val="00463955"/>
    <w:rsid w:val="00473253"/>
    <w:rsid w:val="00474218"/>
    <w:rsid w:val="004819DF"/>
    <w:rsid w:val="0049115D"/>
    <w:rsid w:val="004940BE"/>
    <w:rsid w:val="004951A6"/>
    <w:rsid w:val="004A204B"/>
    <w:rsid w:val="004A45CB"/>
    <w:rsid w:val="004A6F21"/>
    <w:rsid w:val="004A75CE"/>
    <w:rsid w:val="004A79D6"/>
    <w:rsid w:val="004B39AE"/>
    <w:rsid w:val="004B4F97"/>
    <w:rsid w:val="004B52D9"/>
    <w:rsid w:val="004B5394"/>
    <w:rsid w:val="004C0BE5"/>
    <w:rsid w:val="004C54D2"/>
    <w:rsid w:val="004D1A7B"/>
    <w:rsid w:val="004D4778"/>
    <w:rsid w:val="004E2ADC"/>
    <w:rsid w:val="004E2B7B"/>
    <w:rsid w:val="004E36D0"/>
    <w:rsid w:val="004E58F7"/>
    <w:rsid w:val="004E5947"/>
    <w:rsid w:val="004F12F4"/>
    <w:rsid w:val="004F1F36"/>
    <w:rsid w:val="004F2873"/>
    <w:rsid w:val="004F4C66"/>
    <w:rsid w:val="00501B9F"/>
    <w:rsid w:val="00504EF6"/>
    <w:rsid w:val="00511485"/>
    <w:rsid w:val="0051235E"/>
    <w:rsid w:val="005227BE"/>
    <w:rsid w:val="005317FC"/>
    <w:rsid w:val="00537D86"/>
    <w:rsid w:val="00540C90"/>
    <w:rsid w:val="00542CB4"/>
    <w:rsid w:val="00543104"/>
    <w:rsid w:val="005443FD"/>
    <w:rsid w:val="005459A4"/>
    <w:rsid w:val="00547B99"/>
    <w:rsid w:val="005501E0"/>
    <w:rsid w:val="00555186"/>
    <w:rsid w:val="005651A8"/>
    <w:rsid w:val="00570EA7"/>
    <w:rsid w:val="00571F57"/>
    <w:rsid w:val="00574FEC"/>
    <w:rsid w:val="00575351"/>
    <w:rsid w:val="00580FFD"/>
    <w:rsid w:val="00586394"/>
    <w:rsid w:val="00591007"/>
    <w:rsid w:val="005929A9"/>
    <w:rsid w:val="0059305D"/>
    <w:rsid w:val="005948EB"/>
    <w:rsid w:val="00594E54"/>
    <w:rsid w:val="00597D27"/>
    <w:rsid w:val="005A2F5F"/>
    <w:rsid w:val="005A3100"/>
    <w:rsid w:val="005B25D0"/>
    <w:rsid w:val="005B28E8"/>
    <w:rsid w:val="005B67D8"/>
    <w:rsid w:val="005B7430"/>
    <w:rsid w:val="005C476C"/>
    <w:rsid w:val="005C57AC"/>
    <w:rsid w:val="005C633C"/>
    <w:rsid w:val="005D1754"/>
    <w:rsid w:val="005D3BA6"/>
    <w:rsid w:val="005D5A9B"/>
    <w:rsid w:val="005D5B62"/>
    <w:rsid w:val="005D775B"/>
    <w:rsid w:val="005E0B0D"/>
    <w:rsid w:val="005E7C40"/>
    <w:rsid w:val="005F0AF1"/>
    <w:rsid w:val="005F1CCC"/>
    <w:rsid w:val="005F238A"/>
    <w:rsid w:val="005F29F5"/>
    <w:rsid w:val="005F2DCC"/>
    <w:rsid w:val="005F6420"/>
    <w:rsid w:val="0060411F"/>
    <w:rsid w:val="00604D04"/>
    <w:rsid w:val="006054C7"/>
    <w:rsid w:val="00605D89"/>
    <w:rsid w:val="00607191"/>
    <w:rsid w:val="00610BDA"/>
    <w:rsid w:val="0061237B"/>
    <w:rsid w:val="00616F59"/>
    <w:rsid w:val="006170CB"/>
    <w:rsid w:val="00617801"/>
    <w:rsid w:val="00617BD9"/>
    <w:rsid w:val="006204BA"/>
    <w:rsid w:val="00622F00"/>
    <w:rsid w:val="00626B45"/>
    <w:rsid w:val="006333A0"/>
    <w:rsid w:val="00633464"/>
    <w:rsid w:val="00635594"/>
    <w:rsid w:val="00645809"/>
    <w:rsid w:val="006469D7"/>
    <w:rsid w:val="0065774F"/>
    <w:rsid w:val="006601C4"/>
    <w:rsid w:val="00665E96"/>
    <w:rsid w:val="00666631"/>
    <w:rsid w:val="00671A7F"/>
    <w:rsid w:val="00673276"/>
    <w:rsid w:val="00673E36"/>
    <w:rsid w:val="006910C8"/>
    <w:rsid w:val="00692CC1"/>
    <w:rsid w:val="00695B4E"/>
    <w:rsid w:val="006963A8"/>
    <w:rsid w:val="006976FA"/>
    <w:rsid w:val="0069774F"/>
    <w:rsid w:val="006A0234"/>
    <w:rsid w:val="006A68FF"/>
    <w:rsid w:val="006B008F"/>
    <w:rsid w:val="006B259B"/>
    <w:rsid w:val="006B3108"/>
    <w:rsid w:val="006B468D"/>
    <w:rsid w:val="006B778A"/>
    <w:rsid w:val="006C1225"/>
    <w:rsid w:val="006C333C"/>
    <w:rsid w:val="006C3819"/>
    <w:rsid w:val="006C58FB"/>
    <w:rsid w:val="006D044C"/>
    <w:rsid w:val="006D41F3"/>
    <w:rsid w:val="006D4B58"/>
    <w:rsid w:val="006D4E0F"/>
    <w:rsid w:val="006D7610"/>
    <w:rsid w:val="006E04F9"/>
    <w:rsid w:val="006E0FE1"/>
    <w:rsid w:val="006E18A0"/>
    <w:rsid w:val="006E4C9C"/>
    <w:rsid w:val="006E55DF"/>
    <w:rsid w:val="006E6D62"/>
    <w:rsid w:val="006E749B"/>
    <w:rsid w:val="006E79DA"/>
    <w:rsid w:val="006E7E0F"/>
    <w:rsid w:val="006F0E89"/>
    <w:rsid w:val="006F56EA"/>
    <w:rsid w:val="006F6750"/>
    <w:rsid w:val="006F7346"/>
    <w:rsid w:val="00701765"/>
    <w:rsid w:val="00702290"/>
    <w:rsid w:val="00712EA8"/>
    <w:rsid w:val="007135B1"/>
    <w:rsid w:val="007237AA"/>
    <w:rsid w:val="00726DBB"/>
    <w:rsid w:val="00730F60"/>
    <w:rsid w:val="00731AE2"/>
    <w:rsid w:val="00732543"/>
    <w:rsid w:val="00735C0C"/>
    <w:rsid w:val="00742B39"/>
    <w:rsid w:val="007466E2"/>
    <w:rsid w:val="00750FCE"/>
    <w:rsid w:val="007541E7"/>
    <w:rsid w:val="0075615B"/>
    <w:rsid w:val="00775406"/>
    <w:rsid w:val="0078070E"/>
    <w:rsid w:val="00781FA6"/>
    <w:rsid w:val="0078326F"/>
    <w:rsid w:val="0079050F"/>
    <w:rsid w:val="007917E9"/>
    <w:rsid w:val="00793164"/>
    <w:rsid w:val="007A22D3"/>
    <w:rsid w:val="007A284D"/>
    <w:rsid w:val="007B57DC"/>
    <w:rsid w:val="007C3942"/>
    <w:rsid w:val="007C3979"/>
    <w:rsid w:val="007C6ED8"/>
    <w:rsid w:val="007D7451"/>
    <w:rsid w:val="007D7B9C"/>
    <w:rsid w:val="007E32BA"/>
    <w:rsid w:val="007E35F6"/>
    <w:rsid w:val="007E6036"/>
    <w:rsid w:val="007F0EA5"/>
    <w:rsid w:val="007F59E8"/>
    <w:rsid w:val="007F7487"/>
    <w:rsid w:val="0080629D"/>
    <w:rsid w:val="00807E88"/>
    <w:rsid w:val="00810CE8"/>
    <w:rsid w:val="00812FFD"/>
    <w:rsid w:val="00813B8D"/>
    <w:rsid w:val="008168DA"/>
    <w:rsid w:val="0082665E"/>
    <w:rsid w:val="00826A56"/>
    <w:rsid w:val="00834CA8"/>
    <w:rsid w:val="008353AA"/>
    <w:rsid w:val="00835A1A"/>
    <w:rsid w:val="008400C4"/>
    <w:rsid w:val="008451F7"/>
    <w:rsid w:val="00850B32"/>
    <w:rsid w:val="008526F9"/>
    <w:rsid w:val="0085627C"/>
    <w:rsid w:val="0086102C"/>
    <w:rsid w:val="0086123F"/>
    <w:rsid w:val="00864062"/>
    <w:rsid w:val="00865650"/>
    <w:rsid w:val="00867F05"/>
    <w:rsid w:val="00870690"/>
    <w:rsid w:val="00876F72"/>
    <w:rsid w:val="00877983"/>
    <w:rsid w:val="00884A75"/>
    <w:rsid w:val="00897559"/>
    <w:rsid w:val="008A2EED"/>
    <w:rsid w:val="008A34B7"/>
    <w:rsid w:val="008A7C31"/>
    <w:rsid w:val="008B0D51"/>
    <w:rsid w:val="008B53DD"/>
    <w:rsid w:val="008B60AF"/>
    <w:rsid w:val="008B7A30"/>
    <w:rsid w:val="008C12C4"/>
    <w:rsid w:val="008C2030"/>
    <w:rsid w:val="008C3264"/>
    <w:rsid w:val="008D2826"/>
    <w:rsid w:val="008D3D6E"/>
    <w:rsid w:val="008D748B"/>
    <w:rsid w:val="008E47EE"/>
    <w:rsid w:val="008E75AE"/>
    <w:rsid w:val="008F3C9B"/>
    <w:rsid w:val="008F41A1"/>
    <w:rsid w:val="009048E1"/>
    <w:rsid w:val="00904D11"/>
    <w:rsid w:val="00910092"/>
    <w:rsid w:val="0091690D"/>
    <w:rsid w:val="00917EAC"/>
    <w:rsid w:val="00925DF4"/>
    <w:rsid w:val="00943D33"/>
    <w:rsid w:val="00951BC9"/>
    <w:rsid w:val="00961F7F"/>
    <w:rsid w:val="00962F7A"/>
    <w:rsid w:val="00970B00"/>
    <w:rsid w:val="00972025"/>
    <w:rsid w:val="00983D02"/>
    <w:rsid w:val="009856E0"/>
    <w:rsid w:val="00987CAD"/>
    <w:rsid w:val="00990C7B"/>
    <w:rsid w:val="00992D9F"/>
    <w:rsid w:val="00996F34"/>
    <w:rsid w:val="009A2500"/>
    <w:rsid w:val="009A29C5"/>
    <w:rsid w:val="009A3723"/>
    <w:rsid w:val="009A3DF2"/>
    <w:rsid w:val="009A5E14"/>
    <w:rsid w:val="009A7F7A"/>
    <w:rsid w:val="009B1F1E"/>
    <w:rsid w:val="009B2CB1"/>
    <w:rsid w:val="009B4049"/>
    <w:rsid w:val="009B5305"/>
    <w:rsid w:val="009B58A8"/>
    <w:rsid w:val="009B79DB"/>
    <w:rsid w:val="009C1B63"/>
    <w:rsid w:val="009C1C7B"/>
    <w:rsid w:val="009C31D0"/>
    <w:rsid w:val="009D701E"/>
    <w:rsid w:val="009D7DF5"/>
    <w:rsid w:val="009E4FAF"/>
    <w:rsid w:val="009F124F"/>
    <w:rsid w:val="009F2ABF"/>
    <w:rsid w:val="009F7DCF"/>
    <w:rsid w:val="00A02269"/>
    <w:rsid w:val="00A059F4"/>
    <w:rsid w:val="00A10CFF"/>
    <w:rsid w:val="00A114EE"/>
    <w:rsid w:val="00A11980"/>
    <w:rsid w:val="00A1385E"/>
    <w:rsid w:val="00A14030"/>
    <w:rsid w:val="00A202FB"/>
    <w:rsid w:val="00A204D2"/>
    <w:rsid w:val="00A27723"/>
    <w:rsid w:val="00A27EFD"/>
    <w:rsid w:val="00A33220"/>
    <w:rsid w:val="00A36962"/>
    <w:rsid w:val="00A4473B"/>
    <w:rsid w:val="00A46269"/>
    <w:rsid w:val="00A503B5"/>
    <w:rsid w:val="00A50794"/>
    <w:rsid w:val="00A5155A"/>
    <w:rsid w:val="00A54887"/>
    <w:rsid w:val="00A70D0F"/>
    <w:rsid w:val="00A711C0"/>
    <w:rsid w:val="00A73418"/>
    <w:rsid w:val="00A7434B"/>
    <w:rsid w:val="00A825F9"/>
    <w:rsid w:val="00A82CC1"/>
    <w:rsid w:val="00A83034"/>
    <w:rsid w:val="00A84914"/>
    <w:rsid w:val="00A852C4"/>
    <w:rsid w:val="00A86764"/>
    <w:rsid w:val="00AA0851"/>
    <w:rsid w:val="00AA2D15"/>
    <w:rsid w:val="00AA38DB"/>
    <w:rsid w:val="00AA50D6"/>
    <w:rsid w:val="00AB1841"/>
    <w:rsid w:val="00AB2B11"/>
    <w:rsid w:val="00AB4287"/>
    <w:rsid w:val="00AC2F6A"/>
    <w:rsid w:val="00AC5C6A"/>
    <w:rsid w:val="00AD1C33"/>
    <w:rsid w:val="00AD20DA"/>
    <w:rsid w:val="00AD2504"/>
    <w:rsid w:val="00AD68BD"/>
    <w:rsid w:val="00AE77EF"/>
    <w:rsid w:val="00AF1C7B"/>
    <w:rsid w:val="00AF2AC4"/>
    <w:rsid w:val="00AF3064"/>
    <w:rsid w:val="00B01F51"/>
    <w:rsid w:val="00B03C28"/>
    <w:rsid w:val="00B0531B"/>
    <w:rsid w:val="00B070B8"/>
    <w:rsid w:val="00B070BD"/>
    <w:rsid w:val="00B07F16"/>
    <w:rsid w:val="00B20CBD"/>
    <w:rsid w:val="00B31C1F"/>
    <w:rsid w:val="00B32E0C"/>
    <w:rsid w:val="00B32EE5"/>
    <w:rsid w:val="00B3359F"/>
    <w:rsid w:val="00B35E23"/>
    <w:rsid w:val="00B4229F"/>
    <w:rsid w:val="00B425D3"/>
    <w:rsid w:val="00B549C5"/>
    <w:rsid w:val="00B562A2"/>
    <w:rsid w:val="00B607FF"/>
    <w:rsid w:val="00B62EAD"/>
    <w:rsid w:val="00B64BD2"/>
    <w:rsid w:val="00B66E6A"/>
    <w:rsid w:val="00B715ED"/>
    <w:rsid w:val="00B774B1"/>
    <w:rsid w:val="00B82E60"/>
    <w:rsid w:val="00B835CE"/>
    <w:rsid w:val="00B83905"/>
    <w:rsid w:val="00B83A59"/>
    <w:rsid w:val="00B85F06"/>
    <w:rsid w:val="00B876DA"/>
    <w:rsid w:val="00B87E4C"/>
    <w:rsid w:val="00B90A7C"/>
    <w:rsid w:val="00B91B07"/>
    <w:rsid w:val="00B94A99"/>
    <w:rsid w:val="00B95274"/>
    <w:rsid w:val="00B954BB"/>
    <w:rsid w:val="00BA4E88"/>
    <w:rsid w:val="00BB36C5"/>
    <w:rsid w:val="00BB4F78"/>
    <w:rsid w:val="00BC20B4"/>
    <w:rsid w:val="00BC23AE"/>
    <w:rsid w:val="00BC7D01"/>
    <w:rsid w:val="00BD01A6"/>
    <w:rsid w:val="00BD542B"/>
    <w:rsid w:val="00BE1E35"/>
    <w:rsid w:val="00BE4416"/>
    <w:rsid w:val="00BE441F"/>
    <w:rsid w:val="00BE4DB1"/>
    <w:rsid w:val="00BF4AD8"/>
    <w:rsid w:val="00C00798"/>
    <w:rsid w:val="00C07037"/>
    <w:rsid w:val="00C07BEB"/>
    <w:rsid w:val="00C11037"/>
    <w:rsid w:val="00C1640F"/>
    <w:rsid w:val="00C165D6"/>
    <w:rsid w:val="00C26F75"/>
    <w:rsid w:val="00C41355"/>
    <w:rsid w:val="00C42060"/>
    <w:rsid w:val="00C427EF"/>
    <w:rsid w:val="00C45306"/>
    <w:rsid w:val="00C4667A"/>
    <w:rsid w:val="00C50930"/>
    <w:rsid w:val="00C52023"/>
    <w:rsid w:val="00C546B7"/>
    <w:rsid w:val="00C55175"/>
    <w:rsid w:val="00C5782B"/>
    <w:rsid w:val="00C61F35"/>
    <w:rsid w:val="00C7147D"/>
    <w:rsid w:val="00C73305"/>
    <w:rsid w:val="00C75E0A"/>
    <w:rsid w:val="00C76781"/>
    <w:rsid w:val="00C7753B"/>
    <w:rsid w:val="00C80ABE"/>
    <w:rsid w:val="00C821AE"/>
    <w:rsid w:val="00C85182"/>
    <w:rsid w:val="00C87CD6"/>
    <w:rsid w:val="00C9116E"/>
    <w:rsid w:val="00C915A8"/>
    <w:rsid w:val="00C92FCD"/>
    <w:rsid w:val="00C9515B"/>
    <w:rsid w:val="00C95C10"/>
    <w:rsid w:val="00C979FB"/>
    <w:rsid w:val="00CB2422"/>
    <w:rsid w:val="00CC41BB"/>
    <w:rsid w:val="00CD2143"/>
    <w:rsid w:val="00CD4DAA"/>
    <w:rsid w:val="00CE470F"/>
    <w:rsid w:val="00CE5565"/>
    <w:rsid w:val="00D01F44"/>
    <w:rsid w:val="00D03D79"/>
    <w:rsid w:val="00D17D8A"/>
    <w:rsid w:val="00D2361A"/>
    <w:rsid w:val="00D2469B"/>
    <w:rsid w:val="00D35AFF"/>
    <w:rsid w:val="00D35BF7"/>
    <w:rsid w:val="00D42C8A"/>
    <w:rsid w:val="00D43982"/>
    <w:rsid w:val="00D52FBB"/>
    <w:rsid w:val="00D60BAA"/>
    <w:rsid w:val="00D6122A"/>
    <w:rsid w:val="00D61CEF"/>
    <w:rsid w:val="00D623BD"/>
    <w:rsid w:val="00D81791"/>
    <w:rsid w:val="00D83329"/>
    <w:rsid w:val="00D834E6"/>
    <w:rsid w:val="00D850AA"/>
    <w:rsid w:val="00D87601"/>
    <w:rsid w:val="00D97B53"/>
    <w:rsid w:val="00DA1167"/>
    <w:rsid w:val="00DA531D"/>
    <w:rsid w:val="00DA6BB1"/>
    <w:rsid w:val="00DB3320"/>
    <w:rsid w:val="00DB702E"/>
    <w:rsid w:val="00DC3034"/>
    <w:rsid w:val="00DC305C"/>
    <w:rsid w:val="00DC5887"/>
    <w:rsid w:val="00DD0102"/>
    <w:rsid w:val="00DD1E9B"/>
    <w:rsid w:val="00DD2B5E"/>
    <w:rsid w:val="00DD2E1E"/>
    <w:rsid w:val="00DD7669"/>
    <w:rsid w:val="00DF2CFF"/>
    <w:rsid w:val="00DF4445"/>
    <w:rsid w:val="00E0162F"/>
    <w:rsid w:val="00E0249D"/>
    <w:rsid w:val="00E035E7"/>
    <w:rsid w:val="00E03DF4"/>
    <w:rsid w:val="00E059D2"/>
    <w:rsid w:val="00E134BD"/>
    <w:rsid w:val="00E14046"/>
    <w:rsid w:val="00E15E53"/>
    <w:rsid w:val="00E16878"/>
    <w:rsid w:val="00E23A43"/>
    <w:rsid w:val="00E329B6"/>
    <w:rsid w:val="00E36312"/>
    <w:rsid w:val="00E37353"/>
    <w:rsid w:val="00E37B91"/>
    <w:rsid w:val="00E4410E"/>
    <w:rsid w:val="00E47FF2"/>
    <w:rsid w:val="00E520C2"/>
    <w:rsid w:val="00E53B36"/>
    <w:rsid w:val="00E54D7E"/>
    <w:rsid w:val="00E60FD0"/>
    <w:rsid w:val="00E63C8D"/>
    <w:rsid w:val="00E64142"/>
    <w:rsid w:val="00E67145"/>
    <w:rsid w:val="00E701D5"/>
    <w:rsid w:val="00E7557E"/>
    <w:rsid w:val="00E75A12"/>
    <w:rsid w:val="00E8005E"/>
    <w:rsid w:val="00E85EA7"/>
    <w:rsid w:val="00E87330"/>
    <w:rsid w:val="00E87E00"/>
    <w:rsid w:val="00E931C6"/>
    <w:rsid w:val="00EA13B6"/>
    <w:rsid w:val="00EA1612"/>
    <w:rsid w:val="00EA43BB"/>
    <w:rsid w:val="00EA588C"/>
    <w:rsid w:val="00EA6377"/>
    <w:rsid w:val="00EA733D"/>
    <w:rsid w:val="00EB0900"/>
    <w:rsid w:val="00EB2666"/>
    <w:rsid w:val="00EB4069"/>
    <w:rsid w:val="00EB639F"/>
    <w:rsid w:val="00EC4D2A"/>
    <w:rsid w:val="00ED3753"/>
    <w:rsid w:val="00ED4C26"/>
    <w:rsid w:val="00ED4C37"/>
    <w:rsid w:val="00ED5130"/>
    <w:rsid w:val="00ED5F99"/>
    <w:rsid w:val="00ED6E82"/>
    <w:rsid w:val="00EE283A"/>
    <w:rsid w:val="00EE2BD8"/>
    <w:rsid w:val="00EE5DD9"/>
    <w:rsid w:val="00EE6ED4"/>
    <w:rsid w:val="00EF0EAF"/>
    <w:rsid w:val="00EF35B4"/>
    <w:rsid w:val="00EF61A0"/>
    <w:rsid w:val="00F0386E"/>
    <w:rsid w:val="00F0532B"/>
    <w:rsid w:val="00F14CF4"/>
    <w:rsid w:val="00F14FE2"/>
    <w:rsid w:val="00F1577D"/>
    <w:rsid w:val="00F16416"/>
    <w:rsid w:val="00F16848"/>
    <w:rsid w:val="00F21523"/>
    <w:rsid w:val="00F24042"/>
    <w:rsid w:val="00F27D22"/>
    <w:rsid w:val="00F30ECF"/>
    <w:rsid w:val="00F33A11"/>
    <w:rsid w:val="00F36500"/>
    <w:rsid w:val="00F462D2"/>
    <w:rsid w:val="00F47DAB"/>
    <w:rsid w:val="00F523F8"/>
    <w:rsid w:val="00F5332C"/>
    <w:rsid w:val="00F53410"/>
    <w:rsid w:val="00F544F8"/>
    <w:rsid w:val="00F547BE"/>
    <w:rsid w:val="00F55236"/>
    <w:rsid w:val="00F5652E"/>
    <w:rsid w:val="00F56A8D"/>
    <w:rsid w:val="00F61F40"/>
    <w:rsid w:val="00F63E4C"/>
    <w:rsid w:val="00F6756A"/>
    <w:rsid w:val="00F73640"/>
    <w:rsid w:val="00F74036"/>
    <w:rsid w:val="00F76265"/>
    <w:rsid w:val="00F85E31"/>
    <w:rsid w:val="00F9059D"/>
    <w:rsid w:val="00F913DF"/>
    <w:rsid w:val="00F93B50"/>
    <w:rsid w:val="00F95CBF"/>
    <w:rsid w:val="00F9759B"/>
    <w:rsid w:val="00FA00BA"/>
    <w:rsid w:val="00FA19C8"/>
    <w:rsid w:val="00FA1AB8"/>
    <w:rsid w:val="00FA1B30"/>
    <w:rsid w:val="00FB2252"/>
    <w:rsid w:val="00FB5D68"/>
    <w:rsid w:val="00FB70F2"/>
    <w:rsid w:val="00FB7B57"/>
    <w:rsid w:val="00FC3E40"/>
    <w:rsid w:val="00FC7A28"/>
    <w:rsid w:val="00FD318A"/>
    <w:rsid w:val="00FD7C0F"/>
    <w:rsid w:val="00FE00C0"/>
    <w:rsid w:val="00FE0B88"/>
    <w:rsid w:val="00FE0EC9"/>
    <w:rsid w:val="00FE1600"/>
    <w:rsid w:val="00FE1F1B"/>
    <w:rsid w:val="00FE29C8"/>
    <w:rsid w:val="00FE2D12"/>
    <w:rsid w:val="00FE3E9C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55DF"/>
    <w:pPr>
      <w:ind w:left="720"/>
      <w:contextualSpacing/>
    </w:pPr>
  </w:style>
  <w:style w:type="paragraph" w:customStyle="1" w:styleId="Default">
    <w:name w:val="Default"/>
    <w:rsid w:val="00F16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E0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035E7"/>
  </w:style>
  <w:style w:type="paragraph" w:styleId="Altbilgi">
    <w:name w:val="footer"/>
    <w:basedOn w:val="Normal"/>
    <w:link w:val="AltbilgiChar"/>
    <w:uiPriority w:val="99"/>
    <w:unhideWhenUsed/>
    <w:rsid w:val="00E0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35E7"/>
  </w:style>
  <w:style w:type="table" w:styleId="TabloKlavuzu">
    <w:name w:val="Table Grid"/>
    <w:basedOn w:val="NormalTablo"/>
    <w:uiPriority w:val="59"/>
    <w:rsid w:val="008D3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358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58F2-9517-4F05-A9CD-839E5C0D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yusuf şeker</cp:lastModifiedBy>
  <cp:revision>155</cp:revision>
  <dcterms:created xsi:type="dcterms:W3CDTF">2022-10-29T08:07:00Z</dcterms:created>
  <dcterms:modified xsi:type="dcterms:W3CDTF">2025-02-11T19:11:00Z</dcterms:modified>
</cp:coreProperties>
</file>