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50" w:rsidRDefault="00F34A8B" w:rsidP="00586B50">
      <w:pPr>
        <w:pStyle w:val="AralkYok"/>
        <w:jc w:val="center"/>
        <w:rPr>
          <w:b/>
        </w:rPr>
      </w:pPr>
      <w:proofErr w:type="gramStart"/>
      <w:r>
        <w:rPr>
          <w:b/>
        </w:rPr>
        <w:t>………………………..</w:t>
      </w:r>
      <w:proofErr w:type="gramEnd"/>
      <w:r w:rsidR="00586B50" w:rsidRPr="00691C7B">
        <w:rPr>
          <w:b/>
        </w:rPr>
        <w:t xml:space="preserve"> MT</w:t>
      </w:r>
      <w:r w:rsidR="00586B50">
        <w:rPr>
          <w:b/>
        </w:rPr>
        <w:t xml:space="preserve">AL 2024/2025 EĞİTİM ÖĞRETİM YILI </w:t>
      </w:r>
      <w:r w:rsidR="00586B50" w:rsidRPr="00586B50">
        <w:rPr>
          <w:b/>
          <w:u w:val="single"/>
        </w:rPr>
        <w:t>MALİYET MUHASEBESİ DERSİ 1.DÖNEM 1.YAZILISI</w:t>
      </w:r>
    </w:p>
    <w:p w:rsidR="00586B50" w:rsidRDefault="00586B50" w:rsidP="00586B50">
      <w:pPr>
        <w:pStyle w:val="AralkYok"/>
        <w:rPr>
          <w:b/>
        </w:rPr>
      </w:pPr>
    </w:p>
    <w:p w:rsidR="00586B50" w:rsidRDefault="00586B50" w:rsidP="00993FA8">
      <w:pPr>
        <w:pStyle w:val="AralkYok"/>
        <w:ind w:right="-295"/>
        <w:rPr>
          <w:b/>
        </w:rPr>
      </w:pPr>
      <w:r>
        <w:rPr>
          <w:b/>
        </w:rPr>
        <w:t>Adı Soyadı:Sınıfı:            No:</w:t>
      </w:r>
    </w:p>
    <w:p w:rsidR="00586B50" w:rsidRDefault="00586B50" w:rsidP="00586B50">
      <w:pPr>
        <w:pStyle w:val="AralkYok"/>
        <w:jc w:val="center"/>
        <w:rPr>
          <w:b/>
        </w:rPr>
      </w:pPr>
      <w:r w:rsidRPr="002F7027">
        <w:rPr>
          <w:b/>
          <w:sz w:val="20"/>
          <w:szCs w:val="20"/>
        </w:rPr>
        <w:t xml:space="preserve">AŞAĞIDAKİ SORULARI DİKKATLİCE OKUYUP CEVAPLARINIZI </w:t>
      </w:r>
      <w:proofErr w:type="gramStart"/>
      <w:r w:rsidRPr="002F7027">
        <w:rPr>
          <w:b/>
          <w:sz w:val="20"/>
          <w:szCs w:val="20"/>
        </w:rPr>
        <w:t>SORUYA  UYGUN</w:t>
      </w:r>
      <w:proofErr w:type="gramEnd"/>
      <w:r w:rsidRPr="002F7027">
        <w:rPr>
          <w:b/>
          <w:sz w:val="20"/>
          <w:szCs w:val="20"/>
        </w:rPr>
        <w:t xml:space="preserve"> ŞEKİLDE  ALTINDAKİ BOŞLUĞA YAZINIZ</w:t>
      </w:r>
      <w:r>
        <w:rPr>
          <w:b/>
        </w:rPr>
        <w:t>.</w:t>
      </w:r>
    </w:p>
    <w:p w:rsidR="00586B50" w:rsidRDefault="00586B50" w:rsidP="00586B50">
      <w:pPr>
        <w:pStyle w:val="AralkYok"/>
        <w:rPr>
          <w:b/>
        </w:rPr>
      </w:pPr>
    </w:p>
    <w:p w:rsidR="00586B50" w:rsidRPr="00993FA8" w:rsidRDefault="00586B50" w:rsidP="00993FA8">
      <w:pPr>
        <w:pStyle w:val="AralkYok"/>
        <w:rPr>
          <w:b/>
          <w:sz w:val="20"/>
        </w:rPr>
      </w:pPr>
      <w:r w:rsidRPr="00993FA8">
        <w:rPr>
          <w:b/>
          <w:sz w:val="20"/>
        </w:rPr>
        <w:t xml:space="preserve">Kazanım1: </w:t>
      </w:r>
      <w:r w:rsidRPr="00993FA8">
        <w:rPr>
          <w:b/>
          <w:sz w:val="20"/>
          <w:lang w:eastAsia="tr-TR"/>
        </w:rPr>
        <w:t>Maliyet ve finansal muhasebe arasındaki fark açıklanır</w:t>
      </w:r>
    </w:p>
    <w:p w:rsidR="00586B50" w:rsidRPr="00993FA8" w:rsidRDefault="00586B50" w:rsidP="00993FA8">
      <w:pPr>
        <w:pStyle w:val="AralkYok"/>
        <w:rPr>
          <w:b/>
          <w:sz w:val="20"/>
        </w:rPr>
      </w:pPr>
    </w:p>
    <w:p w:rsidR="00586B50" w:rsidRPr="00993FA8" w:rsidRDefault="00586B50" w:rsidP="00993FA8">
      <w:pPr>
        <w:pStyle w:val="AralkYok"/>
        <w:rPr>
          <w:sz w:val="20"/>
        </w:rPr>
      </w:pPr>
      <w:r w:rsidRPr="00993FA8">
        <w:rPr>
          <w:b/>
          <w:sz w:val="20"/>
        </w:rPr>
        <w:t xml:space="preserve">Soru 1: </w:t>
      </w:r>
      <w:r w:rsidRPr="00993FA8">
        <w:rPr>
          <w:sz w:val="20"/>
        </w:rPr>
        <w:t>Maliyet Muhasebesi ve Finansal Muhasebe Arasındaki Farkları yazınız. (10 Puan)</w:t>
      </w:r>
    </w:p>
    <w:p w:rsidR="00586B50" w:rsidRDefault="00586B50" w:rsidP="00586B50">
      <w:pPr>
        <w:pStyle w:val="Default"/>
        <w:rPr>
          <w:color w:val="auto"/>
        </w:rPr>
      </w:pPr>
      <w:r w:rsidRPr="00342835">
        <w:rPr>
          <w:b/>
          <w:sz w:val="22"/>
          <w:szCs w:val="22"/>
        </w:rPr>
        <w:t>Cevap 1</w:t>
      </w:r>
      <w:r>
        <w:rPr>
          <w:b/>
        </w:rPr>
        <w:t>:</w:t>
      </w:r>
      <w:r w:rsidRPr="001148EC">
        <w:rPr>
          <w:u w:val="single"/>
        </w:rPr>
        <w:t>Maliyet Muhasebesi;</w:t>
      </w:r>
    </w:p>
    <w:p w:rsidR="00586B50" w:rsidRDefault="00586B50" w:rsidP="00586B5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-İşletme içine yönelik bilgi üretir. </w:t>
      </w:r>
    </w:p>
    <w:p w:rsidR="00586B50" w:rsidRDefault="00586B50" w:rsidP="00586B50">
      <w:pPr>
        <w:pStyle w:val="Default"/>
        <w:rPr>
          <w:color w:val="auto"/>
          <w:sz w:val="22"/>
          <w:szCs w:val="22"/>
        </w:rPr>
      </w:pPr>
      <w:proofErr w:type="gramStart"/>
      <w:r>
        <w:rPr>
          <w:rFonts w:ascii="Myriad Pro" w:hAnsi="Myriad Pro" w:cs="Myriad Pro"/>
          <w:color w:val="auto"/>
          <w:sz w:val="22"/>
          <w:szCs w:val="22"/>
        </w:rPr>
        <w:t>»</w:t>
      </w:r>
      <w:proofErr w:type="gramEnd"/>
      <w:r>
        <w:rPr>
          <w:color w:val="auto"/>
          <w:sz w:val="22"/>
          <w:szCs w:val="22"/>
        </w:rPr>
        <w:t>İşletmenin en küçük parçasının görü</w:t>
      </w:r>
      <w:r>
        <w:rPr>
          <w:color w:val="auto"/>
          <w:sz w:val="22"/>
          <w:szCs w:val="22"/>
        </w:rPr>
        <w:softHyphen/>
        <w:t xml:space="preserve">nümünü sunar. </w:t>
      </w:r>
    </w:p>
    <w:p w:rsidR="00586B50" w:rsidRDefault="00586B50" w:rsidP="00586B50">
      <w:pPr>
        <w:pStyle w:val="Default"/>
        <w:rPr>
          <w:color w:val="auto"/>
          <w:sz w:val="22"/>
          <w:szCs w:val="22"/>
        </w:rPr>
      </w:pPr>
      <w:proofErr w:type="gramStart"/>
      <w:r>
        <w:rPr>
          <w:rFonts w:ascii="Myriad Pro" w:hAnsi="Myriad Pro" w:cs="Myriad Pro"/>
          <w:color w:val="auto"/>
          <w:sz w:val="22"/>
          <w:szCs w:val="22"/>
        </w:rPr>
        <w:t>»</w:t>
      </w:r>
      <w:proofErr w:type="gramEnd"/>
      <w:r>
        <w:rPr>
          <w:color w:val="auto"/>
          <w:sz w:val="22"/>
          <w:szCs w:val="22"/>
        </w:rPr>
        <w:t xml:space="preserve">Üretilen bilgiler sık sık hazırlanarak rapor edilir. </w:t>
      </w:r>
    </w:p>
    <w:p w:rsidR="00586B50" w:rsidRDefault="00586B50" w:rsidP="00586B50">
      <w:pPr>
        <w:pStyle w:val="Default"/>
        <w:rPr>
          <w:color w:val="auto"/>
          <w:sz w:val="22"/>
          <w:szCs w:val="22"/>
        </w:rPr>
      </w:pPr>
      <w:proofErr w:type="gramStart"/>
      <w:r>
        <w:rPr>
          <w:rFonts w:ascii="Myriad Pro" w:hAnsi="Myriad Pro" w:cs="Myriad Pro"/>
          <w:color w:val="auto"/>
          <w:sz w:val="22"/>
          <w:szCs w:val="22"/>
        </w:rPr>
        <w:t>»</w:t>
      </w:r>
      <w:proofErr w:type="gramEnd"/>
      <w:r>
        <w:rPr>
          <w:color w:val="auto"/>
          <w:sz w:val="22"/>
          <w:szCs w:val="22"/>
        </w:rPr>
        <w:t>Tahmin yapmak, birim başına satış maliyetinin belirlenmesinde ve karşı</w:t>
      </w:r>
      <w:r>
        <w:rPr>
          <w:color w:val="auto"/>
          <w:sz w:val="22"/>
          <w:szCs w:val="22"/>
        </w:rPr>
        <w:softHyphen/>
        <w:t xml:space="preserve">laştırılmasında büyük bir önem taşır. </w:t>
      </w:r>
    </w:p>
    <w:p w:rsidR="00586B50" w:rsidRDefault="00586B50" w:rsidP="00586B50">
      <w:pPr>
        <w:pStyle w:val="Default"/>
        <w:rPr>
          <w:color w:val="auto"/>
          <w:sz w:val="22"/>
          <w:szCs w:val="22"/>
        </w:rPr>
      </w:pPr>
      <w:proofErr w:type="gramStart"/>
      <w:r>
        <w:rPr>
          <w:rFonts w:ascii="Myriad Pro" w:hAnsi="Myriad Pro" w:cs="Myriad Pro"/>
          <w:color w:val="auto"/>
          <w:sz w:val="22"/>
          <w:szCs w:val="22"/>
        </w:rPr>
        <w:t>»</w:t>
      </w:r>
      <w:proofErr w:type="gramEnd"/>
      <w:r>
        <w:rPr>
          <w:color w:val="auto"/>
          <w:sz w:val="22"/>
          <w:szCs w:val="22"/>
        </w:rPr>
        <w:t xml:space="preserve">Ölçü birimi olarak para, miktar ve diğer ölçüleri kullanır. </w:t>
      </w:r>
    </w:p>
    <w:p w:rsidR="00586B50" w:rsidRPr="001148EC" w:rsidRDefault="00586B50" w:rsidP="00586B50">
      <w:pPr>
        <w:pStyle w:val="Default"/>
        <w:rPr>
          <w:color w:val="auto"/>
          <w:u w:val="single"/>
        </w:rPr>
      </w:pPr>
      <w:r w:rsidRPr="001148EC">
        <w:rPr>
          <w:color w:val="auto"/>
          <w:sz w:val="22"/>
          <w:szCs w:val="22"/>
          <w:u w:val="single"/>
        </w:rPr>
        <w:t>Finansal Muhasebe ise;</w:t>
      </w:r>
    </w:p>
    <w:p w:rsidR="00586B50" w:rsidRDefault="00586B50" w:rsidP="00586B50">
      <w:pPr>
        <w:pStyle w:val="Default"/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-Hem işletme içine hem de işletme dışı</w:t>
      </w:r>
      <w:r>
        <w:rPr>
          <w:color w:val="auto"/>
          <w:sz w:val="22"/>
          <w:szCs w:val="22"/>
        </w:rPr>
        <w:softHyphen/>
        <w:t xml:space="preserve">na bilgi üretir. </w:t>
      </w:r>
    </w:p>
    <w:p w:rsidR="00586B50" w:rsidRDefault="00586B50" w:rsidP="00586B50">
      <w:pPr>
        <w:pStyle w:val="Default"/>
        <w:spacing w:after="53"/>
        <w:rPr>
          <w:color w:val="auto"/>
          <w:sz w:val="22"/>
          <w:szCs w:val="22"/>
        </w:rPr>
      </w:pPr>
      <w:proofErr w:type="gramStart"/>
      <w:r>
        <w:rPr>
          <w:rFonts w:ascii="Myriad Pro" w:hAnsi="Myriad Pro" w:cs="Myriad Pro"/>
          <w:color w:val="auto"/>
          <w:sz w:val="22"/>
          <w:szCs w:val="22"/>
        </w:rPr>
        <w:t>»</w:t>
      </w:r>
      <w:proofErr w:type="gramEnd"/>
      <w:r>
        <w:rPr>
          <w:color w:val="auto"/>
          <w:sz w:val="22"/>
          <w:szCs w:val="22"/>
        </w:rPr>
        <w:t xml:space="preserve">İşletmenin geneli hakkında bilgi verir. </w:t>
      </w:r>
    </w:p>
    <w:p w:rsidR="00586B50" w:rsidRDefault="00586B50" w:rsidP="00586B50">
      <w:pPr>
        <w:pStyle w:val="Default"/>
        <w:spacing w:after="53"/>
        <w:rPr>
          <w:color w:val="auto"/>
          <w:sz w:val="22"/>
          <w:szCs w:val="22"/>
        </w:rPr>
      </w:pPr>
      <w:proofErr w:type="gramStart"/>
      <w:r>
        <w:rPr>
          <w:rFonts w:ascii="Myriad Pro" w:hAnsi="Myriad Pro" w:cs="Myriad Pro"/>
          <w:color w:val="auto"/>
          <w:sz w:val="22"/>
          <w:szCs w:val="22"/>
        </w:rPr>
        <w:t>»</w:t>
      </w:r>
      <w:proofErr w:type="gramEnd"/>
      <w:r>
        <w:rPr>
          <w:color w:val="auto"/>
          <w:sz w:val="22"/>
          <w:szCs w:val="22"/>
        </w:rPr>
        <w:t xml:space="preserve">Raporlar dönem sonlarında yapılmak zorundadır. </w:t>
      </w:r>
    </w:p>
    <w:p w:rsidR="00586B50" w:rsidRDefault="00586B50" w:rsidP="00586B50">
      <w:pPr>
        <w:pStyle w:val="Default"/>
        <w:spacing w:after="53"/>
        <w:rPr>
          <w:color w:val="auto"/>
          <w:sz w:val="22"/>
          <w:szCs w:val="22"/>
        </w:rPr>
      </w:pPr>
      <w:proofErr w:type="gramStart"/>
      <w:r>
        <w:rPr>
          <w:rFonts w:ascii="Myriad Pro" w:hAnsi="Myriad Pro" w:cs="Myriad Pro"/>
          <w:color w:val="auto"/>
          <w:sz w:val="22"/>
          <w:szCs w:val="22"/>
        </w:rPr>
        <w:t>»</w:t>
      </w:r>
      <w:proofErr w:type="gramEnd"/>
      <w:r>
        <w:rPr>
          <w:color w:val="auto"/>
          <w:sz w:val="22"/>
          <w:szCs w:val="22"/>
        </w:rPr>
        <w:t>Her işlem ve raporlama gerçek veri</w:t>
      </w:r>
      <w:r>
        <w:rPr>
          <w:color w:val="auto"/>
          <w:sz w:val="22"/>
          <w:szCs w:val="22"/>
        </w:rPr>
        <w:softHyphen/>
        <w:t xml:space="preserve">lere ve belgelere dayanır. </w:t>
      </w:r>
    </w:p>
    <w:p w:rsidR="00586B50" w:rsidRDefault="00586B50" w:rsidP="00586B50">
      <w:pPr>
        <w:pStyle w:val="Default"/>
        <w:rPr>
          <w:color w:val="auto"/>
          <w:sz w:val="22"/>
          <w:szCs w:val="22"/>
        </w:rPr>
      </w:pPr>
      <w:proofErr w:type="gramStart"/>
      <w:r>
        <w:rPr>
          <w:rFonts w:ascii="Myriad Pro" w:hAnsi="Myriad Pro" w:cs="Myriad Pro"/>
          <w:color w:val="auto"/>
          <w:sz w:val="22"/>
          <w:szCs w:val="22"/>
        </w:rPr>
        <w:t>»</w:t>
      </w:r>
      <w:proofErr w:type="gramEnd"/>
      <w:r>
        <w:rPr>
          <w:color w:val="auto"/>
          <w:sz w:val="22"/>
          <w:szCs w:val="22"/>
        </w:rPr>
        <w:t xml:space="preserve">Ölçü birimi olarak parayı kullanır. </w:t>
      </w:r>
    </w:p>
    <w:p w:rsidR="00586B50" w:rsidRDefault="00586B50" w:rsidP="00586B50">
      <w:pPr>
        <w:pStyle w:val="AralkYok"/>
        <w:rPr>
          <w:b/>
        </w:rPr>
      </w:pPr>
    </w:p>
    <w:p w:rsidR="00586B50" w:rsidRPr="00993FA8" w:rsidRDefault="00586B50" w:rsidP="00993FA8">
      <w:pPr>
        <w:pStyle w:val="AralkYok"/>
        <w:rPr>
          <w:b/>
          <w:sz w:val="20"/>
        </w:rPr>
      </w:pPr>
      <w:r w:rsidRPr="00993FA8">
        <w:rPr>
          <w:b/>
          <w:sz w:val="20"/>
        </w:rPr>
        <w:t xml:space="preserve">Kazanım 2: Maliyet muhasebesinin amacı açıklanır. </w:t>
      </w:r>
    </w:p>
    <w:p w:rsidR="00586B50" w:rsidRPr="00993FA8" w:rsidRDefault="00586B50" w:rsidP="00993FA8">
      <w:pPr>
        <w:pStyle w:val="AralkYok"/>
        <w:rPr>
          <w:sz w:val="20"/>
        </w:rPr>
      </w:pPr>
      <w:r w:rsidRPr="00993FA8">
        <w:rPr>
          <w:b/>
          <w:sz w:val="20"/>
        </w:rPr>
        <w:t>Soru 2:</w:t>
      </w:r>
      <w:r w:rsidRPr="00993FA8">
        <w:rPr>
          <w:sz w:val="20"/>
        </w:rPr>
        <w:t>Maliyet muhasebesinin amaçlarından 5 tanesini yazınız. (10 Puan)</w:t>
      </w:r>
    </w:p>
    <w:p w:rsidR="00586B50" w:rsidRPr="00993FA8" w:rsidRDefault="00586B50" w:rsidP="00993FA8">
      <w:pPr>
        <w:pStyle w:val="AralkYok"/>
        <w:rPr>
          <w:b/>
          <w:sz w:val="20"/>
        </w:rPr>
      </w:pPr>
    </w:p>
    <w:p w:rsidR="00586B50" w:rsidRDefault="00586B50" w:rsidP="00993FA8">
      <w:pPr>
        <w:pStyle w:val="AralkYok"/>
      </w:pPr>
      <w:r>
        <w:rPr>
          <w:b/>
        </w:rPr>
        <w:t>Cevap 2:</w:t>
      </w:r>
      <w:r>
        <w:t xml:space="preserve">-Üretilen mamul veya hizmetlerin birim maliyetini hesaplamak </w:t>
      </w:r>
    </w:p>
    <w:p w:rsidR="00586B50" w:rsidRDefault="00586B50" w:rsidP="00586B50">
      <w:pPr>
        <w:pStyle w:val="Default"/>
        <w:numPr>
          <w:ilvl w:val="0"/>
          <w:numId w:val="1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-Maliyeti hesaplanmış mamul veya hizmetlerin satış fiyatını belirlemek </w:t>
      </w:r>
    </w:p>
    <w:p w:rsidR="00586B50" w:rsidRDefault="00586B50" w:rsidP="00586B50">
      <w:pPr>
        <w:pStyle w:val="Default"/>
        <w:numPr>
          <w:ilvl w:val="0"/>
          <w:numId w:val="1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-Mevcut stok miktarını ve stok değerini hesaplamak </w:t>
      </w:r>
    </w:p>
    <w:p w:rsidR="00586B50" w:rsidRDefault="00586B50" w:rsidP="00586B50">
      <w:pPr>
        <w:pStyle w:val="Default"/>
        <w:numPr>
          <w:ilvl w:val="0"/>
          <w:numId w:val="1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-Maliyet kontrolünü sağlamak </w:t>
      </w:r>
    </w:p>
    <w:p w:rsidR="00586B50" w:rsidRDefault="00586B50" w:rsidP="00586B50">
      <w:pPr>
        <w:pStyle w:val="Default"/>
        <w:numPr>
          <w:ilvl w:val="0"/>
          <w:numId w:val="1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-Yapılan giderlerin denetimini sağlamak </w:t>
      </w:r>
    </w:p>
    <w:p w:rsidR="00586B50" w:rsidRDefault="00586B50" w:rsidP="00586B50">
      <w:pPr>
        <w:pStyle w:val="Default"/>
        <w:numPr>
          <w:ilvl w:val="0"/>
          <w:numId w:val="1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-Planlamaya yardımcı olmak </w:t>
      </w:r>
    </w:p>
    <w:p w:rsidR="00586B50" w:rsidRDefault="00586B50" w:rsidP="00586B50">
      <w:pPr>
        <w:pStyle w:val="Default"/>
        <w:numPr>
          <w:ilvl w:val="0"/>
          <w:numId w:val="1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-Kalite standartlarını korumak ve yükseltmek </w:t>
      </w:r>
    </w:p>
    <w:p w:rsidR="00586B50" w:rsidRDefault="00586B50" w:rsidP="00586B50">
      <w:pPr>
        <w:pStyle w:val="Default"/>
        <w:numPr>
          <w:ilvl w:val="0"/>
          <w:numId w:val="1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-Yöneticilerin karar vermelerine destek olmak </w:t>
      </w:r>
    </w:p>
    <w:p w:rsidR="00586B50" w:rsidRDefault="00586B50" w:rsidP="00586B5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-Plan ve bütçe çalışmalarına katkı sağlamak </w:t>
      </w:r>
    </w:p>
    <w:p w:rsidR="00586B50" w:rsidRDefault="00586B50" w:rsidP="00586B50">
      <w:pPr>
        <w:pStyle w:val="Default"/>
        <w:numPr>
          <w:ilvl w:val="0"/>
          <w:numId w:val="1"/>
        </w:numPr>
        <w:rPr>
          <w:b/>
          <w:color w:val="auto"/>
          <w:sz w:val="22"/>
          <w:szCs w:val="22"/>
        </w:rPr>
      </w:pPr>
    </w:p>
    <w:p w:rsidR="00586B50" w:rsidRPr="00993FA8" w:rsidRDefault="00586B50" w:rsidP="00A93192">
      <w:pPr>
        <w:pStyle w:val="AralkYok"/>
        <w:rPr>
          <w:rFonts w:ascii="Calibri" w:hAnsi="Calibri" w:cs="Calibri"/>
          <w:b/>
          <w:sz w:val="20"/>
        </w:rPr>
      </w:pPr>
      <w:r w:rsidRPr="00993FA8">
        <w:rPr>
          <w:b/>
          <w:sz w:val="20"/>
        </w:rPr>
        <w:t>Kazanım 3:</w:t>
      </w:r>
      <w:r w:rsidRPr="00993FA8">
        <w:rPr>
          <w:b/>
          <w:sz w:val="20"/>
          <w:lang w:eastAsia="tr-TR"/>
        </w:rPr>
        <w:t>Gider, harcama, maliyet ve zarar kavramları açıklanır</w:t>
      </w:r>
    </w:p>
    <w:p w:rsidR="00586B50" w:rsidRPr="00A93192" w:rsidRDefault="000B0CC5" w:rsidP="00A93192">
      <w:pPr>
        <w:pStyle w:val="AralkYok"/>
      </w:pPr>
      <w:r w:rsidRPr="00993FA8">
        <w:rPr>
          <w:b/>
          <w:sz w:val="20"/>
        </w:rPr>
        <w:t>Soru 3</w:t>
      </w:r>
      <w:r w:rsidRPr="00993FA8">
        <w:rPr>
          <w:sz w:val="20"/>
        </w:rPr>
        <w:t xml:space="preserve">: HAS Ekmek Fabrikası 2024 mali yılı Ekim ayında hammadde ve yardımcı maddeler için 100 000-TL ödeme </w:t>
      </w:r>
      <w:r w:rsidRPr="00A93192">
        <w:t>yapmıştır. Ay sonunda yaptığı hesaplamaya göre hammadde ve yardımcı maddelerin 70 000-TL’lik kısmını ekmek üretiminde kullanmıştır. 200 gr. ‘</w:t>
      </w:r>
      <w:proofErr w:type="spellStart"/>
      <w:r w:rsidRPr="00A93192">
        <w:t>lık</w:t>
      </w:r>
      <w:proofErr w:type="spellEnd"/>
      <w:r w:rsidRPr="00A93192">
        <w:t xml:space="preserve"> bir adet ekmek için 10-TL ödeme yaptığını ve depodaki üretim </w:t>
      </w:r>
      <w:proofErr w:type="gramStart"/>
      <w:r w:rsidRPr="00A93192">
        <w:t>malzemelerinin   5</w:t>
      </w:r>
      <w:proofErr w:type="gramEnd"/>
      <w:r w:rsidRPr="00A93192">
        <w:t xml:space="preserve"> 000-TL’lik kısmının küflenerek kullanılamaz hale geldiğini tespit etmiştir.</w:t>
      </w:r>
    </w:p>
    <w:p w:rsidR="000B0CC5" w:rsidRDefault="000B0CC5" w:rsidP="00586B50">
      <w:r w:rsidRPr="00A93192">
        <w:t xml:space="preserve">Yukarıdaki paragrafı dikkatlice okuyup harcama, gider, maliyet ve zarar tutarlarını yazınız. </w:t>
      </w:r>
      <w:r w:rsidRPr="00A93192">
        <w:rPr>
          <w:b/>
        </w:rPr>
        <w:t>(20 puan)</w:t>
      </w:r>
    </w:p>
    <w:p w:rsidR="00A93192" w:rsidRPr="00A93192" w:rsidRDefault="00A93192" w:rsidP="00586B50">
      <w:r w:rsidRPr="00A93192">
        <w:rPr>
          <w:b/>
        </w:rPr>
        <w:t>Cevap 3:</w:t>
      </w:r>
      <w:r>
        <w:t xml:space="preserve"> Harcama= 100 000-</w:t>
      </w:r>
      <w:proofErr w:type="gramStart"/>
      <w:r>
        <w:t>TL          Gider</w:t>
      </w:r>
      <w:proofErr w:type="gramEnd"/>
      <w:r>
        <w:t>= 70 000-TL                Maliyet= 10 TL            Zarar= 5000-TL</w:t>
      </w:r>
    </w:p>
    <w:p w:rsidR="00586B50" w:rsidRPr="00993FA8" w:rsidRDefault="00586B50" w:rsidP="00586B50">
      <w:pPr>
        <w:pStyle w:val="Default"/>
        <w:numPr>
          <w:ilvl w:val="0"/>
          <w:numId w:val="1"/>
        </w:numPr>
        <w:rPr>
          <w:b/>
          <w:color w:val="auto"/>
          <w:sz w:val="20"/>
          <w:szCs w:val="22"/>
        </w:rPr>
      </w:pPr>
      <w:r w:rsidRPr="00993FA8">
        <w:rPr>
          <w:b/>
          <w:color w:val="auto"/>
          <w:sz w:val="20"/>
          <w:szCs w:val="22"/>
        </w:rPr>
        <w:t>Kazanım 4: Giderler sınıflandırılır.</w:t>
      </w:r>
    </w:p>
    <w:p w:rsidR="00586B50" w:rsidRDefault="00586B50" w:rsidP="00586B50">
      <w:pPr>
        <w:pStyle w:val="Default"/>
        <w:rPr>
          <w:sz w:val="22"/>
          <w:szCs w:val="22"/>
        </w:rPr>
      </w:pPr>
      <w:r w:rsidRPr="00993FA8">
        <w:rPr>
          <w:b/>
          <w:color w:val="auto"/>
          <w:sz w:val="20"/>
          <w:szCs w:val="22"/>
        </w:rPr>
        <w:t>Soru 4:</w:t>
      </w:r>
      <w:r w:rsidRPr="00993FA8">
        <w:rPr>
          <w:sz w:val="20"/>
          <w:szCs w:val="22"/>
        </w:rPr>
        <w:t>Giderlerin sınıflandırılmasının temel amacı; işletme içindeki harcamaların kontrolünü sağ</w:t>
      </w:r>
      <w:r w:rsidRPr="00993FA8">
        <w:rPr>
          <w:sz w:val="20"/>
          <w:szCs w:val="22"/>
        </w:rPr>
        <w:softHyphen/>
        <w:t xml:space="preserve">lamak ve üretilen </w:t>
      </w:r>
      <w:r>
        <w:rPr>
          <w:sz w:val="22"/>
          <w:szCs w:val="22"/>
        </w:rPr>
        <w:t xml:space="preserve">mamul veya hizmetin birim fiyatını doğru olarak belirlemektir. Maliyet muhasebesinde giderler dört değişik şekilde sınıflandırılır. Bu sınıflandırma şekillerini yazınız. </w:t>
      </w:r>
      <w:r>
        <w:rPr>
          <w:b/>
        </w:rPr>
        <w:t>(10 Puan)</w:t>
      </w:r>
    </w:p>
    <w:p w:rsidR="00586B50" w:rsidRDefault="00586B50" w:rsidP="00586B50">
      <w:pPr>
        <w:pStyle w:val="Default"/>
        <w:rPr>
          <w:b/>
          <w:sz w:val="22"/>
          <w:szCs w:val="22"/>
        </w:rPr>
      </w:pPr>
    </w:p>
    <w:p w:rsidR="00586B50" w:rsidRDefault="00586B50" w:rsidP="00586B50">
      <w:pPr>
        <w:pStyle w:val="Default"/>
        <w:rPr>
          <w:sz w:val="22"/>
          <w:szCs w:val="22"/>
        </w:rPr>
      </w:pPr>
      <w:r w:rsidRPr="0066513E">
        <w:rPr>
          <w:b/>
          <w:sz w:val="22"/>
          <w:szCs w:val="22"/>
        </w:rPr>
        <w:t>Cevap 4:</w:t>
      </w:r>
      <w:r>
        <w:rPr>
          <w:sz w:val="22"/>
          <w:szCs w:val="22"/>
        </w:rPr>
        <w:t xml:space="preserve">Giderler; 1.Çeşitlerine göre </w:t>
      </w:r>
      <w:proofErr w:type="gramStart"/>
      <w:r>
        <w:rPr>
          <w:sz w:val="22"/>
          <w:szCs w:val="22"/>
        </w:rPr>
        <w:t>sınıflandırma     2</w:t>
      </w:r>
      <w:proofErr w:type="gramEnd"/>
      <w:r>
        <w:rPr>
          <w:sz w:val="22"/>
          <w:szCs w:val="22"/>
        </w:rPr>
        <w:t>. İşletme fonksiyonlarına göre sınıflandırma</w:t>
      </w:r>
    </w:p>
    <w:p w:rsidR="00586B50" w:rsidRDefault="00586B50" w:rsidP="00586B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Mamullere yüklenmesine göne </w:t>
      </w:r>
      <w:proofErr w:type="gramStart"/>
      <w:r>
        <w:rPr>
          <w:sz w:val="22"/>
          <w:szCs w:val="22"/>
        </w:rPr>
        <w:t>sınıflandırma   4</w:t>
      </w:r>
      <w:proofErr w:type="gramEnd"/>
      <w:r>
        <w:rPr>
          <w:sz w:val="22"/>
          <w:szCs w:val="22"/>
        </w:rPr>
        <w:t>.Giderlerin faaliyet hacmiyle olan ilişkilerine göre sınıflandırma</w:t>
      </w:r>
    </w:p>
    <w:p w:rsidR="00586B50" w:rsidRDefault="00586B50" w:rsidP="00586B50">
      <w:pPr>
        <w:pStyle w:val="Default"/>
        <w:numPr>
          <w:ilvl w:val="0"/>
          <w:numId w:val="1"/>
        </w:numPr>
        <w:rPr>
          <w:b/>
          <w:color w:val="auto"/>
          <w:sz w:val="22"/>
          <w:szCs w:val="22"/>
        </w:rPr>
      </w:pPr>
    </w:p>
    <w:p w:rsidR="00586B50" w:rsidRPr="00462477" w:rsidRDefault="00586B50" w:rsidP="00586B50">
      <w:pPr>
        <w:pStyle w:val="Default"/>
        <w:numPr>
          <w:ilvl w:val="0"/>
          <w:numId w:val="1"/>
        </w:numPr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Kazanım 8:</w:t>
      </w:r>
      <w:r w:rsidRPr="00462477">
        <w:rPr>
          <w:b/>
          <w:color w:val="auto"/>
          <w:sz w:val="22"/>
          <w:szCs w:val="22"/>
        </w:rPr>
        <w:t xml:space="preserve"> Giderler faaliyet hacimlerine göre sınıflandırılır.</w:t>
      </w:r>
    </w:p>
    <w:p w:rsidR="00586B50" w:rsidRDefault="00993FA8" w:rsidP="00586B50">
      <w:pPr>
        <w:pStyle w:val="Default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Soru 5</w:t>
      </w:r>
      <w:r w:rsidR="00586B50" w:rsidRPr="00FB34CC">
        <w:rPr>
          <w:b/>
          <w:color w:val="auto"/>
          <w:sz w:val="22"/>
          <w:szCs w:val="22"/>
        </w:rPr>
        <w:t>:</w:t>
      </w:r>
      <w:r w:rsidR="00586B50" w:rsidRPr="00462477">
        <w:rPr>
          <w:color w:val="auto"/>
          <w:sz w:val="22"/>
          <w:szCs w:val="22"/>
        </w:rPr>
        <w:t xml:space="preserve"> Giderlerin Faaliyet Hacmiyle İl</w:t>
      </w:r>
      <w:r w:rsidR="00586B50">
        <w:rPr>
          <w:color w:val="auto"/>
          <w:sz w:val="22"/>
          <w:szCs w:val="22"/>
        </w:rPr>
        <w:t xml:space="preserve">işkilerine Göre Sınıflandırma ‘Sabit gider, değişken gider ve karma gider’ olarak üçe ayrılır. Sabit gidere örnek vererek açıklayınız. </w:t>
      </w:r>
      <w:r w:rsidR="00586B50" w:rsidRPr="0070570E">
        <w:rPr>
          <w:b/>
          <w:color w:val="auto"/>
          <w:sz w:val="22"/>
          <w:szCs w:val="22"/>
        </w:rPr>
        <w:t>(10 Puan)</w:t>
      </w:r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</w:p>
    <w:p w:rsidR="00586B50" w:rsidRDefault="00993FA8" w:rsidP="00586B50">
      <w:pPr>
        <w:pStyle w:val="Default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lastRenderedPageBreak/>
        <w:t>Cevap 5</w:t>
      </w:r>
      <w:r w:rsidR="00586B50" w:rsidRPr="00FB34CC">
        <w:rPr>
          <w:b/>
          <w:color w:val="auto"/>
          <w:sz w:val="22"/>
          <w:szCs w:val="22"/>
        </w:rPr>
        <w:t>:</w:t>
      </w:r>
      <w:r w:rsidR="00586B50" w:rsidRPr="00462477">
        <w:rPr>
          <w:color w:val="auto"/>
          <w:sz w:val="22"/>
          <w:szCs w:val="22"/>
        </w:rPr>
        <w:t>Belirli bir dönemde faaliyet hacminin artmasından veya azalmasından etkilenmeyen vesabit kalan giderlerdir. Örn</w:t>
      </w:r>
      <w:r>
        <w:rPr>
          <w:color w:val="auto"/>
          <w:sz w:val="22"/>
          <w:szCs w:val="22"/>
        </w:rPr>
        <w:t>.</w:t>
      </w:r>
      <w:r w:rsidR="00586B50" w:rsidRPr="00462477">
        <w:rPr>
          <w:color w:val="auto"/>
          <w:sz w:val="22"/>
          <w:szCs w:val="22"/>
        </w:rPr>
        <w:t xml:space="preserve"> kira gideri işletmenin bir ay içinde ürettiği üretim miktarından veya satı</w:t>
      </w:r>
      <w:r w:rsidR="00586B50">
        <w:rPr>
          <w:color w:val="auto"/>
          <w:sz w:val="22"/>
          <w:szCs w:val="22"/>
        </w:rPr>
        <w:t xml:space="preserve">ş </w:t>
      </w:r>
      <w:r w:rsidR="00586B50" w:rsidRPr="00462477">
        <w:rPr>
          <w:color w:val="auto"/>
          <w:sz w:val="22"/>
          <w:szCs w:val="22"/>
        </w:rPr>
        <w:t>miktarından etkilenmeyerek sabitkalır</w:t>
      </w:r>
    </w:p>
    <w:p w:rsidR="00586B50" w:rsidRDefault="00586B50" w:rsidP="00586B50">
      <w:pPr>
        <w:pStyle w:val="Default"/>
        <w:rPr>
          <w:color w:val="auto"/>
          <w:sz w:val="22"/>
          <w:szCs w:val="22"/>
        </w:rPr>
      </w:pPr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Kazanım 9:</w:t>
      </w:r>
      <w:r w:rsidRPr="00FD2B22">
        <w:rPr>
          <w:b/>
          <w:color w:val="auto"/>
          <w:sz w:val="22"/>
          <w:szCs w:val="22"/>
        </w:rPr>
        <w:t xml:space="preserve"> Maliyet hesaplama yöntemleri açıklanır.</w:t>
      </w:r>
    </w:p>
    <w:p w:rsidR="00586B50" w:rsidRDefault="00993FA8" w:rsidP="00586B50">
      <w:pPr>
        <w:pStyle w:val="Default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Soru 6</w:t>
      </w:r>
      <w:r w:rsidR="00586B50">
        <w:rPr>
          <w:b/>
          <w:color w:val="auto"/>
          <w:sz w:val="22"/>
          <w:szCs w:val="22"/>
        </w:rPr>
        <w:t xml:space="preserve">: </w:t>
      </w:r>
      <w:r w:rsidR="00586B50">
        <w:rPr>
          <w:sz w:val="22"/>
          <w:szCs w:val="22"/>
        </w:rPr>
        <w:t>ATALI tekstil</w:t>
      </w:r>
      <w:r w:rsidR="00586B50" w:rsidRPr="00BB50BB">
        <w:rPr>
          <w:sz w:val="22"/>
          <w:szCs w:val="22"/>
        </w:rPr>
        <w:t xml:space="preserve"> üretim iş</w:t>
      </w:r>
      <w:r w:rsidR="00586B50">
        <w:rPr>
          <w:sz w:val="22"/>
          <w:szCs w:val="22"/>
        </w:rPr>
        <w:t xml:space="preserve">letmesi tekstil </w:t>
      </w:r>
      <w:r w:rsidR="00586B50" w:rsidRPr="00BB50BB">
        <w:rPr>
          <w:sz w:val="22"/>
          <w:szCs w:val="22"/>
        </w:rPr>
        <w:t>mamulleri üretimi yapmaktadır. İş</w:t>
      </w:r>
      <w:r w:rsidR="00586B50">
        <w:rPr>
          <w:sz w:val="22"/>
          <w:szCs w:val="22"/>
        </w:rPr>
        <w:t>letmenin Ekim</w:t>
      </w:r>
      <w:r w:rsidR="00586B50" w:rsidRPr="00BB50BB">
        <w:rPr>
          <w:sz w:val="22"/>
          <w:szCs w:val="22"/>
        </w:rPr>
        <w:t xml:space="preserve"> ayına ait ilk madde ve malzeme hareketleri aşağıdaki gibidir. </w:t>
      </w:r>
      <w:r w:rsidR="00586B50">
        <w:rPr>
          <w:b/>
          <w:color w:val="auto"/>
          <w:sz w:val="22"/>
          <w:szCs w:val="22"/>
        </w:rPr>
        <w:t>(4</w:t>
      </w:r>
      <w:r w:rsidR="00586B50" w:rsidRPr="0070570E">
        <w:rPr>
          <w:b/>
          <w:color w:val="auto"/>
          <w:sz w:val="22"/>
          <w:szCs w:val="22"/>
        </w:rPr>
        <w:t>0 Puan)</w:t>
      </w:r>
    </w:p>
    <w:p w:rsidR="00586B50" w:rsidRPr="00BB50BB" w:rsidRDefault="00586B50" w:rsidP="00586B50">
      <w:pPr>
        <w:pStyle w:val="Default"/>
        <w:rPr>
          <w:sz w:val="22"/>
          <w:szCs w:val="22"/>
        </w:rPr>
      </w:pPr>
    </w:p>
    <w:p w:rsidR="00586B50" w:rsidRPr="00BB50BB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 Önceki aydan 6000 m kumaş 60,00 TL / m </w:t>
      </w:r>
      <w:r w:rsidRPr="00BB50BB">
        <w:rPr>
          <w:rFonts w:ascii="Calibri" w:hAnsi="Calibri" w:cs="Calibri"/>
          <w:color w:val="000000"/>
        </w:rPr>
        <w:t xml:space="preserve">devretmiştir. </w:t>
      </w:r>
    </w:p>
    <w:p w:rsidR="00586B50" w:rsidRPr="00BB50BB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2. 04.10</w:t>
      </w:r>
      <w:r w:rsidRPr="00BB50BB">
        <w:rPr>
          <w:rFonts w:ascii="Calibri" w:hAnsi="Calibri" w:cs="Calibri"/>
          <w:color w:val="000000"/>
        </w:rPr>
        <w:t>.20</w:t>
      </w:r>
      <w:r>
        <w:rPr>
          <w:rFonts w:ascii="Calibri" w:hAnsi="Calibri" w:cs="Calibri"/>
          <w:color w:val="000000"/>
        </w:rPr>
        <w:t>23</w:t>
      </w:r>
      <w:r w:rsidRPr="00BB50BB">
        <w:rPr>
          <w:rFonts w:ascii="Calibri" w:hAnsi="Calibri" w:cs="Calibri"/>
          <w:color w:val="000000"/>
        </w:rPr>
        <w:t xml:space="preserve"> tarihinde </w:t>
      </w:r>
      <w:r>
        <w:rPr>
          <w:rFonts w:ascii="Calibri" w:hAnsi="Calibri" w:cs="Calibri"/>
          <w:color w:val="000000"/>
        </w:rPr>
        <w:t xml:space="preserve">1.750 m kumaş 65,00 TL / m </w:t>
      </w:r>
      <w:r w:rsidRPr="00BB50BB">
        <w:rPr>
          <w:rFonts w:ascii="Calibri" w:hAnsi="Calibri" w:cs="Calibri"/>
          <w:color w:val="000000"/>
        </w:rPr>
        <w:t xml:space="preserve">alınmıştır. (1. parti) </w:t>
      </w:r>
    </w:p>
    <w:p w:rsidR="00586B50" w:rsidRPr="00BB50BB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50BB">
        <w:rPr>
          <w:rFonts w:ascii="Calibri" w:hAnsi="Calibri" w:cs="Calibri"/>
          <w:color w:val="000000"/>
        </w:rPr>
        <w:t>3. 09.</w:t>
      </w:r>
      <w:r>
        <w:rPr>
          <w:rFonts w:ascii="Calibri" w:hAnsi="Calibri" w:cs="Calibri"/>
          <w:color w:val="000000"/>
        </w:rPr>
        <w:t>10</w:t>
      </w:r>
      <w:r w:rsidRPr="00BB50BB">
        <w:rPr>
          <w:rFonts w:ascii="Calibri" w:hAnsi="Calibri" w:cs="Calibri"/>
          <w:color w:val="000000"/>
        </w:rPr>
        <w:t>.20</w:t>
      </w:r>
      <w:r>
        <w:rPr>
          <w:rFonts w:ascii="Calibri" w:hAnsi="Calibri" w:cs="Calibri"/>
          <w:color w:val="000000"/>
        </w:rPr>
        <w:t>23</w:t>
      </w:r>
      <w:r w:rsidRPr="00BB50BB">
        <w:rPr>
          <w:rFonts w:ascii="Calibri" w:hAnsi="Calibri" w:cs="Calibri"/>
          <w:color w:val="000000"/>
        </w:rPr>
        <w:t xml:space="preserve"> tarihinde </w:t>
      </w:r>
      <w:r>
        <w:rPr>
          <w:rFonts w:ascii="Calibri" w:hAnsi="Calibri" w:cs="Calibri"/>
          <w:color w:val="000000"/>
        </w:rPr>
        <w:t>1.750 m kumaş</w:t>
      </w:r>
      <w:r w:rsidRPr="00BB50BB">
        <w:rPr>
          <w:rFonts w:ascii="Calibri" w:hAnsi="Calibri" w:cs="Calibri"/>
          <w:color w:val="000000"/>
        </w:rPr>
        <w:t xml:space="preserve"> üretime sevk edilmiştir. (1. parti alıştan) </w:t>
      </w:r>
    </w:p>
    <w:p w:rsidR="00586B50" w:rsidRPr="00BB50BB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50BB">
        <w:rPr>
          <w:rFonts w:ascii="Calibri" w:hAnsi="Calibri" w:cs="Calibri"/>
          <w:color w:val="000000"/>
        </w:rPr>
        <w:t>4. 14.</w:t>
      </w:r>
      <w:r>
        <w:rPr>
          <w:rFonts w:ascii="Calibri" w:hAnsi="Calibri" w:cs="Calibri"/>
          <w:color w:val="000000"/>
        </w:rPr>
        <w:t>10</w:t>
      </w:r>
      <w:r w:rsidRPr="00BB50BB">
        <w:rPr>
          <w:rFonts w:ascii="Calibri" w:hAnsi="Calibri" w:cs="Calibri"/>
          <w:color w:val="000000"/>
        </w:rPr>
        <w:t>.20</w:t>
      </w:r>
      <w:r>
        <w:rPr>
          <w:rFonts w:ascii="Calibri" w:hAnsi="Calibri" w:cs="Calibri"/>
          <w:color w:val="000000"/>
        </w:rPr>
        <w:t>23</w:t>
      </w:r>
      <w:r w:rsidRPr="00BB50BB">
        <w:rPr>
          <w:rFonts w:ascii="Calibri" w:hAnsi="Calibri" w:cs="Calibri"/>
          <w:color w:val="000000"/>
        </w:rPr>
        <w:t xml:space="preserve"> tarihinde </w:t>
      </w:r>
      <w:r>
        <w:rPr>
          <w:rFonts w:ascii="Calibri" w:hAnsi="Calibri" w:cs="Calibri"/>
          <w:color w:val="000000"/>
        </w:rPr>
        <w:t>11.200 m kumaş 67</w:t>
      </w:r>
      <w:r w:rsidRPr="00BB50BB">
        <w:rPr>
          <w:rFonts w:ascii="Calibri" w:hAnsi="Calibri" w:cs="Calibri"/>
          <w:color w:val="000000"/>
        </w:rPr>
        <w:t xml:space="preserve">,00 TL / m alınmıştır. (2. parti) </w:t>
      </w:r>
    </w:p>
    <w:p w:rsidR="00586B50" w:rsidRPr="00BB50BB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5. 19.10.2023</w:t>
      </w:r>
      <w:r w:rsidRPr="00BB50BB">
        <w:rPr>
          <w:rFonts w:ascii="Calibri" w:hAnsi="Calibri" w:cs="Calibri"/>
          <w:color w:val="000000"/>
        </w:rPr>
        <w:t xml:space="preserve"> tarihinde</w:t>
      </w:r>
      <w:r>
        <w:rPr>
          <w:rFonts w:ascii="Calibri" w:hAnsi="Calibri" w:cs="Calibri"/>
          <w:color w:val="000000"/>
        </w:rPr>
        <w:t xml:space="preserve"> 6000 m kumaş</w:t>
      </w:r>
      <w:r w:rsidRPr="00BB50BB">
        <w:rPr>
          <w:rFonts w:ascii="Calibri" w:hAnsi="Calibri" w:cs="Calibri"/>
          <w:color w:val="000000"/>
        </w:rPr>
        <w:t xml:space="preserve"> sevk edilmiştir. (Devreden stoktan) </w:t>
      </w:r>
    </w:p>
    <w:p w:rsidR="00586B50" w:rsidRPr="00BB50BB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6. 23.10.2023 tarihinde 1</w:t>
      </w:r>
      <w:r w:rsidRPr="00BB50B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.</w:t>
      </w:r>
      <w:r w:rsidRPr="00BB50BB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00m kumaş 70</w:t>
      </w:r>
      <w:r w:rsidRPr="00BB50BB">
        <w:rPr>
          <w:rFonts w:ascii="Calibri" w:hAnsi="Calibri" w:cs="Calibri"/>
          <w:color w:val="000000"/>
        </w:rPr>
        <w:t xml:space="preserve">,00 TL / m alınmıştır. (3. parti) </w:t>
      </w:r>
    </w:p>
    <w:p w:rsidR="00586B50" w:rsidRPr="00BB50BB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50BB">
        <w:rPr>
          <w:rFonts w:ascii="Calibri" w:hAnsi="Calibri" w:cs="Calibri"/>
          <w:color w:val="000000"/>
        </w:rPr>
        <w:t>7. 27.</w:t>
      </w:r>
      <w:r>
        <w:rPr>
          <w:rFonts w:ascii="Calibri" w:hAnsi="Calibri" w:cs="Calibri"/>
          <w:color w:val="000000"/>
        </w:rPr>
        <w:t>10</w:t>
      </w:r>
      <w:r w:rsidRPr="00BB50BB">
        <w:rPr>
          <w:rFonts w:ascii="Calibri" w:hAnsi="Calibri" w:cs="Calibri"/>
          <w:color w:val="000000"/>
        </w:rPr>
        <w:t>.20</w:t>
      </w:r>
      <w:r>
        <w:rPr>
          <w:rFonts w:ascii="Calibri" w:hAnsi="Calibri" w:cs="Calibri"/>
          <w:color w:val="000000"/>
        </w:rPr>
        <w:t xml:space="preserve">23 tarihinde </w:t>
      </w:r>
      <w:r w:rsidRPr="00BB50BB">
        <w:rPr>
          <w:rFonts w:ascii="Calibri" w:hAnsi="Calibri" w:cs="Calibri"/>
          <w:color w:val="000000"/>
        </w:rPr>
        <w:t>300</w:t>
      </w:r>
      <w:r>
        <w:rPr>
          <w:rFonts w:ascii="Calibri" w:hAnsi="Calibri" w:cs="Calibri"/>
          <w:color w:val="000000"/>
        </w:rPr>
        <w:t>0 m kumaş</w:t>
      </w:r>
      <w:r w:rsidRPr="00BB50BB">
        <w:rPr>
          <w:rFonts w:ascii="Calibri" w:hAnsi="Calibri" w:cs="Calibri"/>
          <w:color w:val="000000"/>
        </w:rPr>
        <w:t xml:space="preserve"> üretime sevk edilmiştir. (3. parti alıştan) </w:t>
      </w:r>
    </w:p>
    <w:p w:rsidR="00586B50" w:rsidRPr="00FD2B22" w:rsidRDefault="00586B50" w:rsidP="00586B50">
      <w:pPr>
        <w:pStyle w:val="Default"/>
        <w:rPr>
          <w:b/>
          <w:color w:val="auto"/>
          <w:sz w:val="22"/>
          <w:szCs w:val="22"/>
        </w:rPr>
      </w:pPr>
      <w:r w:rsidRPr="00BB50BB">
        <w:rPr>
          <w:sz w:val="22"/>
          <w:szCs w:val="22"/>
        </w:rPr>
        <w:t>8</w:t>
      </w:r>
      <w:r>
        <w:rPr>
          <w:sz w:val="22"/>
          <w:szCs w:val="22"/>
        </w:rPr>
        <w:t>. 30.10</w:t>
      </w:r>
      <w:r w:rsidRPr="00BB50BB">
        <w:rPr>
          <w:sz w:val="22"/>
          <w:szCs w:val="22"/>
        </w:rPr>
        <w:t>.20</w:t>
      </w:r>
      <w:r>
        <w:rPr>
          <w:sz w:val="22"/>
          <w:szCs w:val="22"/>
        </w:rPr>
        <w:t>23</w:t>
      </w:r>
      <w:r w:rsidRPr="00BB50BB">
        <w:rPr>
          <w:sz w:val="22"/>
          <w:szCs w:val="22"/>
        </w:rPr>
        <w:t xml:space="preserve"> tarihin</w:t>
      </w:r>
      <w:r>
        <w:rPr>
          <w:sz w:val="22"/>
          <w:szCs w:val="22"/>
        </w:rPr>
        <w:t>de 1.0</w:t>
      </w:r>
      <w:r w:rsidRPr="00BB50BB">
        <w:rPr>
          <w:sz w:val="22"/>
          <w:szCs w:val="22"/>
        </w:rPr>
        <w:t>00 m</w:t>
      </w:r>
      <w:r>
        <w:rPr>
          <w:sz w:val="22"/>
          <w:szCs w:val="22"/>
        </w:rPr>
        <w:t xml:space="preserve"> kumaş</w:t>
      </w:r>
      <w:r w:rsidRPr="00BB50BB">
        <w:rPr>
          <w:sz w:val="22"/>
          <w:szCs w:val="22"/>
        </w:rPr>
        <w:t xml:space="preserve"> üretime sevk edilmiştir. </w:t>
      </w:r>
      <w:proofErr w:type="gramStart"/>
      <w:r w:rsidRPr="00BB50BB">
        <w:rPr>
          <w:sz w:val="22"/>
          <w:szCs w:val="22"/>
        </w:rPr>
        <w:t>(</w:t>
      </w:r>
      <w:proofErr w:type="gramEnd"/>
      <w:r w:rsidRPr="00BB50BB">
        <w:rPr>
          <w:sz w:val="22"/>
          <w:szCs w:val="22"/>
        </w:rPr>
        <w:t>2. parti alıştan</w:t>
      </w:r>
    </w:p>
    <w:p w:rsidR="00586B50" w:rsidRPr="0082519F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2519F">
        <w:rPr>
          <w:rFonts w:ascii="Calibri" w:hAnsi="Calibri" w:cs="Calibri"/>
          <w:b/>
          <w:bCs/>
          <w:color w:val="000000"/>
        </w:rPr>
        <w:t xml:space="preserve">İstenenler </w:t>
      </w:r>
    </w:p>
    <w:p w:rsidR="00586B50" w:rsidRPr="0082519F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2519F">
        <w:rPr>
          <w:rFonts w:ascii="Calibri" w:hAnsi="Calibri" w:cs="Calibri"/>
          <w:b/>
          <w:bCs/>
          <w:color w:val="000000"/>
        </w:rPr>
        <w:t xml:space="preserve">a) </w:t>
      </w:r>
      <w:r w:rsidRPr="0082519F">
        <w:rPr>
          <w:rFonts w:ascii="Calibri" w:hAnsi="Calibri" w:cs="Calibri"/>
          <w:color w:val="000000"/>
        </w:rPr>
        <w:t xml:space="preserve">Stoklarını </w:t>
      </w:r>
      <w:r w:rsidRPr="0082519F">
        <w:rPr>
          <w:rFonts w:ascii="Calibri" w:hAnsi="Calibri" w:cs="Calibri"/>
          <w:b/>
          <w:color w:val="000000"/>
          <w:u w:val="single"/>
        </w:rPr>
        <w:t>has maliyet yöntemine</w:t>
      </w:r>
      <w:r>
        <w:rPr>
          <w:rFonts w:ascii="Calibri" w:hAnsi="Calibri" w:cs="Calibri"/>
          <w:color w:val="000000"/>
        </w:rPr>
        <w:t xml:space="preserve"> göre değerleyen ATALI tekstil </w:t>
      </w:r>
      <w:r w:rsidRPr="0082519F">
        <w:rPr>
          <w:rFonts w:ascii="Calibri" w:hAnsi="Calibri" w:cs="Calibri"/>
          <w:color w:val="000000"/>
        </w:rPr>
        <w:t xml:space="preserve">üretim işletmesinin ilk madde ve malzeme stok kartını düzenleyiniz. </w:t>
      </w:r>
    </w:p>
    <w:p w:rsidR="00586B50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2519F">
        <w:rPr>
          <w:rFonts w:ascii="Calibri" w:hAnsi="Calibri" w:cs="Calibri"/>
          <w:b/>
          <w:bCs/>
          <w:color w:val="000000"/>
        </w:rPr>
        <w:t xml:space="preserve">b) </w:t>
      </w:r>
      <w:r w:rsidRPr="0082519F">
        <w:rPr>
          <w:rFonts w:ascii="Calibri" w:hAnsi="Calibri" w:cs="Calibri"/>
          <w:color w:val="000000"/>
        </w:rPr>
        <w:t xml:space="preserve">Direkt ilk madde ve malzeme maliyetini hesaplayınız. </w:t>
      </w:r>
    </w:p>
    <w:p w:rsidR="00586B50" w:rsidRDefault="00993FA8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Cevap 6</w:t>
      </w:r>
      <w:r w:rsidR="00586B50" w:rsidRPr="001148EC">
        <w:rPr>
          <w:rFonts w:ascii="Calibri" w:hAnsi="Calibri" w:cs="Calibri"/>
          <w:b/>
          <w:color w:val="000000"/>
        </w:rPr>
        <w:t>:</w:t>
      </w:r>
    </w:p>
    <w:p w:rsidR="00586B50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1086"/>
        <w:gridCol w:w="1121"/>
        <w:gridCol w:w="907"/>
        <w:gridCol w:w="567"/>
        <w:gridCol w:w="1063"/>
        <w:gridCol w:w="780"/>
        <w:gridCol w:w="567"/>
        <w:gridCol w:w="992"/>
        <w:gridCol w:w="997"/>
        <w:gridCol w:w="751"/>
        <w:gridCol w:w="1110"/>
        <w:gridCol w:w="669"/>
      </w:tblGrid>
      <w:tr w:rsidR="00586B50" w:rsidTr="00010B2E">
        <w:tc>
          <w:tcPr>
            <w:tcW w:w="10610" w:type="dxa"/>
            <w:gridSpan w:val="12"/>
          </w:tcPr>
          <w:p w:rsidR="00586B50" w:rsidRPr="001148EC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1148EC">
              <w:rPr>
                <w:rFonts w:ascii="Calibri" w:hAnsi="Calibri" w:cs="Calibri"/>
                <w:b/>
                <w:color w:val="000000"/>
              </w:rPr>
              <w:t xml:space="preserve">                                                      İLK MADDE VE MALZEME STOK KARTI</w:t>
            </w:r>
          </w:p>
        </w:tc>
      </w:tr>
      <w:tr w:rsidR="00586B50" w:rsidTr="00010B2E">
        <w:tc>
          <w:tcPr>
            <w:tcW w:w="10610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14"/>
              <w:gridCol w:w="408"/>
            </w:tblGrid>
            <w:tr w:rsidR="00586B50" w:rsidRPr="0082519F" w:rsidTr="00010B2E">
              <w:trPr>
                <w:trHeight w:val="111"/>
              </w:trPr>
              <w:tc>
                <w:tcPr>
                  <w:tcW w:w="3514" w:type="dxa"/>
                </w:tcPr>
                <w:p w:rsidR="00586B50" w:rsidRPr="0082519F" w:rsidRDefault="00586B50" w:rsidP="00010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2519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Cinsi ve </w:t>
                  </w:r>
                  <w:proofErr w:type="gramStart"/>
                  <w:r w:rsidRPr="0082519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Kodu :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KUMAŞ</w:t>
                  </w:r>
                  <w:proofErr w:type="gramEnd"/>
                </w:p>
              </w:tc>
              <w:tc>
                <w:tcPr>
                  <w:tcW w:w="408" w:type="dxa"/>
                </w:tcPr>
                <w:p w:rsidR="00586B50" w:rsidRPr="0082519F" w:rsidRDefault="00586B50" w:rsidP="00010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86B50" w:rsidRPr="0082519F" w:rsidTr="00010B2E">
              <w:trPr>
                <w:trHeight w:val="111"/>
              </w:trPr>
              <w:tc>
                <w:tcPr>
                  <w:tcW w:w="3514" w:type="dxa"/>
                </w:tcPr>
                <w:p w:rsidR="00586B50" w:rsidRPr="0082519F" w:rsidRDefault="00586B50" w:rsidP="00010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2519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Ölçü </w:t>
                  </w:r>
                  <w:proofErr w:type="gramStart"/>
                  <w:r w:rsidRPr="0082519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Birimi :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METRE</w:t>
                  </w:r>
                  <w:proofErr w:type="gramEnd"/>
                </w:p>
              </w:tc>
              <w:tc>
                <w:tcPr>
                  <w:tcW w:w="408" w:type="dxa"/>
                </w:tcPr>
                <w:p w:rsidR="00586B50" w:rsidRPr="0082519F" w:rsidRDefault="00586B50" w:rsidP="00010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86B50" w:rsidRPr="0082519F" w:rsidTr="00010B2E">
              <w:trPr>
                <w:trHeight w:val="111"/>
              </w:trPr>
              <w:tc>
                <w:tcPr>
                  <w:tcW w:w="3922" w:type="dxa"/>
                  <w:gridSpan w:val="2"/>
                </w:tcPr>
                <w:p w:rsidR="00586B50" w:rsidRPr="0082519F" w:rsidRDefault="00586B50" w:rsidP="00010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82519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Dönemi : </w:t>
                  </w:r>
                  <w:r w:rsidR="00993F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EKİM</w:t>
                  </w:r>
                  <w:proofErr w:type="gramEnd"/>
                  <w:r w:rsidR="00993F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2024</w:t>
                  </w:r>
                </w:p>
              </w:tc>
            </w:tr>
            <w:tr w:rsidR="00586B50" w:rsidRPr="0082519F" w:rsidTr="00010B2E">
              <w:trPr>
                <w:trHeight w:val="111"/>
              </w:trPr>
              <w:tc>
                <w:tcPr>
                  <w:tcW w:w="3922" w:type="dxa"/>
                  <w:gridSpan w:val="2"/>
                </w:tcPr>
                <w:p w:rsidR="00586B50" w:rsidRPr="0082519F" w:rsidRDefault="00586B50" w:rsidP="00010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2519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Stok Değerleme </w:t>
                  </w:r>
                  <w:proofErr w:type="gramStart"/>
                  <w:r w:rsidRPr="0082519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Yöntemi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HAS</w:t>
                  </w:r>
                  <w:proofErr w:type="gramEnd"/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MALİYET YÖNTEMİ</w:t>
                  </w:r>
                </w:p>
              </w:tc>
            </w:tr>
          </w:tbl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86B50" w:rsidTr="00010B2E">
        <w:trPr>
          <w:trHeight w:val="135"/>
        </w:trPr>
        <w:tc>
          <w:tcPr>
            <w:tcW w:w="1086" w:type="dxa"/>
            <w:vMerge w:val="restart"/>
            <w:vAlign w:val="center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121" w:type="dxa"/>
            <w:vMerge w:val="restart"/>
            <w:vAlign w:val="center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Açıklama</w:t>
            </w:r>
          </w:p>
        </w:tc>
        <w:tc>
          <w:tcPr>
            <w:tcW w:w="2537" w:type="dxa"/>
            <w:gridSpan w:val="3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GİREN</w:t>
            </w:r>
          </w:p>
        </w:tc>
        <w:tc>
          <w:tcPr>
            <w:tcW w:w="2339" w:type="dxa"/>
            <w:gridSpan w:val="3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ÇIKAN</w:t>
            </w:r>
          </w:p>
        </w:tc>
        <w:tc>
          <w:tcPr>
            <w:tcW w:w="2858" w:type="dxa"/>
            <w:gridSpan w:val="3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KALAN</w:t>
            </w:r>
          </w:p>
        </w:tc>
        <w:tc>
          <w:tcPr>
            <w:tcW w:w="669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SIRA</w:t>
            </w:r>
          </w:p>
        </w:tc>
      </w:tr>
      <w:tr w:rsidR="00586B50" w:rsidTr="00010B2E">
        <w:trPr>
          <w:trHeight w:val="120"/>
        </w:trPr>
        <w:tc>
          <w:tcPr>
            <w:tcW w:w="1086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1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Miktar</w:t>
            </w:r>
          </w:p>
        </w:tc>
        <w:tc>
          <w:tcPr>
            <w:tcW w:w="567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Birim Fiyat</w:t>
            </w:r>
          </w:p>
        </w:tc>
        <w:tc>
          <w:tcPr>
            <w:tcW w:w="1063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Tutar</w:t>
            </w:r>
          </w:p>
        </w:tc>
        <w:tc>
          <w:tcPr>
            <w:tcW w:w="780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Miktar</w:t>
            </w:r>
          </w:p>
        </w:tc>
        <w:tc>
          <w:tcPr>
            <w:tcW w:w="567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Birim Fiyat</w:t>
            </w:r>
          </w:p>
        </w:tc>
        <w:tc>
          <w:tcPr>
            <w:tcW w:w="992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Tutar</w:t>
            </w:r>
          </w:p>
        </w:tc>
        <w:tc>
          <w:tcPr>
            <w:tcW w:w="997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Miktar</w:t>
            </w:r>
          </w:p>
        </w:tc>
        <w:tc>
          <w:tcPr>
            <w:tcW w:w="751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Birim Fiyat</w:t>
            </w:r>
          </w:p>
        </w:tc>
        <w:tc>
          <w:tcPr>
            <w:tcW w:w="1110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Tutar</w:t>
            </w:r>
          </w:p>
        </w:tc>
        <w:tc>
          <w:tcPr>
            <w:tcW w:w="669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01/01/2023</w:t>
            </w:r>
            <w:proofErr w:type="gramEnd"/>
          </w:p>
        </w:tc>
        <w:tc>
          <w:tcPr>
            <w:tcW w:w="1121" w:type="dxa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DEVİR</w:t>
            </w:r>
          </w:p>
        </w:tc>
        <w:tc>
          <w:tcPr>
            <w:tcW w:w="90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6000-m</w:t>
            </w: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60 </w:t>
            </w: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TL</w:t>
            </w:r>
          </w:p>
        </w:tc>
        <w:tc>
          <w:tcPr>
            <w:tcW w:w="1063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360.000-TL</w:t>
            </w:r>
          </w:p>
        </w:tc>
        <w:tc>
          <w:tcPr>
            <w:tcW w:w="78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6000-m</w:t>
            </w: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60-TL</w:t>
            </w: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360.000-TL</w:t>
            </w: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DEVİR</w:t>
            </w: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04/01/2023</w:t>
            </w:r>
            <w:proofErr w:type="gramEnd"/>
          </w:p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ALIŞ</w:t>
            </w:r>
          </w:p>
        </w:tc>
        <w:tc>
          <w:tcPr>
            <w:tcW w:w="90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1.750-m</w:t>
            </w: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65 </w:t>
            </w: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TL</w:t>
            </w:r>
          </w:p>
        </w:tc>
        <w:tc>
          <w:tcPr>
            <w:tcW w:w="1063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113.750-TL</w:t>
            </w:r>
          </w:p>
        </w:tc>
        <w:tc>
          <w:tcPr>
            <w:tcW w:w="780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6000-m</w:t>
            </w: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60-TL</w:t>
            </w: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360.000-TL</w:t>
            </w: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DEVİR</w:t>
            </w: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1.750-m</w:t>
            </w: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65-</w:t>
            </w: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113.750-TL</w:t>
            </w: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1.Parti</w:t>
            </w: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09/01/2023</w:t>
            </w:r>
            <w:proofErr w:type="gramEnd"/>
          </w:p>
        </w:tc>
        <w:tc>
          <w:tcPr>
            <w:tcW w:w="1121" w:type="dxa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Üretime Sevk</w:t>
            </w:r>
          </w:p>
        </w:tc>
        <w:tc>
          <w:tcPr>
            <w:tcW w:w="90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1.750-m</w:t>
            </w: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65-TL</w:t>
            </w:r>
          </w:p>
        </w:tc>
        <w:tc>
          <w:tcPr>
            <w:tcW w:w="992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113.750-TL</w:t>
            </w: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6000-</w:t>
            </w: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60-TL</w:t>
            </w: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360.000-TL</w:t>
            </w: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14/01/2023</w:t>
            </w:r>
            <w:proofErr w:type="gramEnd"/>
          </w:p>
        </w:tc>
        <w:tc>
          <w:tcPr>
            <w:tcW w:w="1121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ALIŞ</w:t>
            </w:r>
          </w:p>
        </w:tc>
        <w:tc>
          <w:tcPr>
            <w:tcW w:w="90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11.200-m</w:t>
            </w: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67 </w:t>
            </w: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TL</w:t>
            </w:r>
          </w:p>
        </w:tc>
        <w:tc>
          <w:tcPr>
            <w:tcW w:w="1063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750.400-TL</w:t>
            </w:r>
          </w:p>
        </w:tc>
        <w:tc>
          <w:tcPr>
            <w:tcW w:w="780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6000-m</w:t>
            </w: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60-TL</w:t>
            </w: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360.000-TL</w:t>
            </w:r>
          </w:p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DEVİR</w:t>
            </w: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11.200-m</w:t>
            </w: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67-TL</w:t>
            </w: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750.400-TL</w:t>
            </w: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2.Parti</w:t>
            </w: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/01/2023</w:t>
            </w:r>
            <w:proofErr w:type="gramEnd"/>
          </w:p>
        </w:tc>
        <w:tc>
          <w:tcPr>
            <w:tcW w:w="1121" w:type="dxa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Üretime Sevk</w:t>
            </w:r>
          </w:p>
        </w:tc>
        <w:tc>
          <w:tcPr>
            <w:tcW w:w="90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6000-m</w:t>
            </w: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60-TL</w:t>
            </w:r>
          </w:p>
        </w:tc>
        <w:tc>
          <w:tcPr>
            <w:tcW w:w="992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360.000-TL</w:t>
            </w: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11.200-m</w:t>
            </w: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67-TL</w:t>
            </w: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750.400-TL</w:t>
            </w: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2,Parti</w:t>
            </w: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/01/2023</w:t>
            </w:r>
            <w:proofErr w:type="gramEnd"/>
          </w:p>
        </w:tc>
        <w:tc>
          <w:tcPr>
            <w:tcW w:w="1121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ALIŞ </w:t>
            </w:r>
          </w:p>
        </w:tc>
        <w:tc>
          <w:tcPr>
            <w:tcW w:w="90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13.000-m</w:t>
            </w: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70TL</w:t>
            </w:r>
          </w:p>
        </w:tc>
        <w:tc>
          <w:tcPr>
            <w:tcW w:w="1063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910.000-TL</w:t>
            </w:r>
          </w:p>
        </w:tc>
        <w:tc>
          <w:tcPr>
            <w:tcW w:w="780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11.200 m</w:t>
            </w: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67-TL</w:t>
            </w: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750.400 TL</w:t>
            </w:r>
          </w:p>
        </w:tc>
        <w:tc>
          <w:tcPr>
            <w:tcW w:w="669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2.Parti</w:t>
            </w:r>
          </w:p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vAlign w:val="center"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13.000 m</w:t>
            </w:r>
          </w:p>
        </w:tc>
        <w:tc>
          <w:tcPr>
            <w:tcW w:w="751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 TL</w:t>
            </w:r>
          </w:p>
        </w:tc>
        <w:tc>
          <w:tcPr>
            <w:tcW w:w="1110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910.000 TL</w:t>
            </w:r>
          </w:p>
        </w:tc>
        <w:tc>
          <w:tcPr>
            <w:tcW w:w="669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3.Parti</w:t>
            </w: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/01/2023</w:t>
            </w:r>
            <w:proofErr w:type="gramEnd"/>
          </w:p>
        </w:tc>
        <w:tc>
          <w:tcPr>
            <w:tcW w:w="1121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Üretime Sevk</w:t>
            </w:r>
          </w:p>
        </w:tc>
        <w:tc>
          <w:tcPr>
            <w:tcW w:w="90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3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3000 m</w:t>
            </w: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 TL</w:t>
            </w:r>
          </w:p>
        </w:tc>
        <w:tc>
          <w:tcPr>
            <w:tcW w:w="992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210.000 TL</w:t>
            </w: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11.200 m</w:t>
            </w: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 TL</w:t>
            </w: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750.400 TL</w:t>
            </w: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2.Parti</w:t>
            </w: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vAlign w:val="center"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10.000 m</w:t>
            </w:r>
          </w:p>
        </w:tc>
        <w:tc>
          <w:tcPr>
            <w:tcW w:w="751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 TL</w:t>
            </w:r>
          </w:p>
        </w:tc>
        <w:tc>
          <w:tcPr>
            <w:tcW w:w="1110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700.000 TL</w:t>
            </w:r>
          </w:p>
        </w:tc>
        <w:tc>
          <w:tcPr>
            <w:tcW w:w="669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3.Parti</w:t>
            </w: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  <w:r w:rsidRPr="00836F98">
              <w:rPr>
                <w:rFonts w:ascii="Calibri" w:hAnsi="Calibri" w:cs="Calibri"/>
                <w:color w:val="000000"/>
                <w:sz w:val="16"/>
                <w:szCs w:val="16"/>
              </w:rPr>
              <w:t>/01/2023</w:t>
            </w:r>
            <w:proofErr w:type="gramEnd"/>
          </w:p>
        </w:tc>
        <w:tc>
          <w:tcPr>
            <w:tcW w:w="1121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Üretime Sevk</w:t>
            </w:r>
          </w:p>
        </w:tc>
        <w:tc>
          <w:tcPr>
            <w:tcW w:w="90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3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 m</w:t>
            </w: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 TL</w:t>
            </w:r>
          </w:p>
        </w:tc>
        <w:tc>
          <w:tcPr>
            <w:tcW w:w="992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67.000 TL</w:t>
            </w: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10.200 m</w:t>
            </w: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 TL</w:t>
            </w: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683.400-TL</w:t>
            </w: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2.Parti</w:t>
            </w: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10.000 m</w:t>
            </w:r>
          </w:p>
        </w:tc>
        <w:tc>
          <w:tcPr>
            <w:tcW w:w="751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 TL</w:t>
            </w:r>
          </w:p>
        </w:tc>
        <w:tc>
          <w:tcPr>
            <w:tcW w:w="1110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700.000-TL</w:t>
            </w:r>
          </w:p>
        </w:tc>
        <w:tc>
          <w:tcPr>
            <w:tcW w:w="669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3.Parti</w:t>
            </w:r>
          </w:p>
        </w:tc>
      </w:tr>
      <w:tr w:rsidR="00586B50" w:rsidRPr="00836F98" w:rsidTr="00010B2E">
        <w:trPr>
          <w:trHeight w:val="284"/>
        </w:trPr>
        <w:tc>
          <w:tcPr>
            <w:tcW w:w="2207" w:type="dxa"/>
            <w:gridSpan w:val="2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TOPLAM</w:t>
            </w:r>
          </w:p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31 950 m</w:t>
            </w: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839CC">
              <w:rPr>
                <w:rFonts w:ascii="Calibri" w:hAnsi="Calibri" w:cs="Calibri"/>
                <w:color w:val="000000"/>
                <w:sz w:val="16"/>
                <w:szCs w:val="16"/>
              </w:rPr>
              <w:t>2.134.150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TL</w:t>
            </w:r>
          </w:p>
        </w:tc>
        <w:tc>
          <w:tcPr>
            <w:tcW w:w="78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11.750 m</w:t>
            </w: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750.750 TL</w:t>
            </w: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20.200-m</w:t>
            </w: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1.383.400-TL</w:t>
            </w: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586B50" w:rsidRPr="0082519F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586B50" w:rsidRPr="00993FA8" w:rsidRDefault="00586B50" w:rsidP="00993FA8">
      <w:pPr>
        <w:spacing w:line="240" w:lineRule="auto"/>
        <w:rPr>
          <w:b/>
          <w:sz w:val="20"/>
        </w:rPr>
      </w:pPr>
      <w:r w:rsidRPr="00993FA8">
        <w:rPr>
          <w:b/>
          <w:sz w:val="20"/>
        </w:rPr>
        <w:t>DİREKT İLK MADDE VE MALİYETİNİN HESAPLANMASI</w:t>
      </w:r>
    </w:p>
    <w:p w:rsidR="00586B50" w:rsidRPr="00D30DEE" w:rsidRDefault="00586B50" w:rsidP="00993FA8">
      <w:pPr>
        <w:pStyle w:val="Default"/>
        <w:rPr>
          <w:color w:val="auto"/>
          <w:sz w:val="22"/>
          <w:szCs w:val="22"/>
        </w:rPr>
      </w:pPr>
      <w:r w:rsidRPr="00993FA8">
        <w:rPr>
          <w:color w:val="auto"/>
          <w:sz w:val="20"/>
          <w:szCs w:val="22"/>
        </w:rPr>
        <w:t xml:space="preserve">ATALI Tekstil üretim işletmesi Ekim ayında 31 950 m kumaş almıştır. Kumaşların maliyeti 2 134 150 TL </w:t>
      </w:r>
      <w:proofErr w:type="spellStart"/>
      <w:r w:rsidRPr="00993FA8">
        <w:rPr>
          <w:color w:val="auto"/>
          <w:sz w:val="20"/>
          <w:szCs w:val="22"/>
        </w:rPr>
        <w:t>dir</w:t>
      </w:r>
      <w:proofErr w:type="spellEnd"/>
      <w:r w:rsidRPr="00993FA8">
        <w:rPr>
          <w:color w:val="auto"/>
          <w:sz w:val="20"/>
          <w:szCs w:val="22"/>
        </w:rPr>
        <w:t xml:space="preserve">. Has Maliyet </w:t>
      </w:r>
      <w:r w:rsidRPr="00D30DEE">
        <w:rPr>
          <w:color w:val="auto"/>
          <w:sz w:val="22"/>
          <w:szCs w:val="22"/>
        </w:rPr>
        <w:t xml:space="preserve">Yöntemine göre kumaşların 11 750 m sini üretime sevk etmiştir. Üretime sevk edilen kumaşların maliyeti 750 </w:t>
      </w:r>
      <w:proofErr w:type="spellStart"/>
      <w:r w:rsidRPr="00D30DEE">
        <w:rPr>
          <w:color w:val="auto"/>
          <w:sz w:val="22"/>
          <w:szCs w:val="22"/>
        </w:rPr>
        <w:t>750</w:t>
      </w:r>
      <w:proofErr w:type="spellEnd"/>
      <w:r w:rsidRPr="00D30DEE">
        <w:rPr>
          <w:color w:val="auto"/>
          <w:sz w:val="22"/>
          <w:szCs w:val="22"/>
        </w:rPr>
        <w:t xml:space="preserve"> TL </w:t>
      </w:r>
      <w:proofErr w:type="spellStart"/>
      <w:r w:rsidRPr="00D30DEE">
        <w:rPr>
          <w:color w:val="auto"/>
          <w:sz w:val="22"/>
          <w:szCs w:val="22"/>
        </w:rPr>
        <w:t>dir</w:t>
      </w:r>
      <w:proofErr w:type="spellEnd"/>
      <w:r w:rsidRPr="00D30DEE">
        <w:rPr>
          <w:color w:val="auto"/>
          <w:sz w:val="22"/>
          <w:szCs w:val="22"/>
        </w:rPr>
        <w:t xml:space="preserve">. Ekim ayı sonunda depoda 20 200 m kumaş kalmıştır. Kumaşların maliyeti ise 1 383 400-TL </w:t>
      </w:r>
      <w:proofErr w:type="spellStart"/>
      <w:r w:rsidRPr="00D30DEE">
        <w:rPr>
          <w:color w:val="auto"/>
          <w:sz w:val="22"/>
          <w:szCs w:val="22"/>
        </w:rPr>
        <w:t>dir</w:t>
      </w:r>
      <w:proofErr w:type="spellEnd"/>
      <w:r w:rsidRPr="00D30DEE">
        <w:rPr>
          <w:color w:val="auto"/>
          <w:sz w:val="22"/>
          <w:szCs w:val="22"/>
        </w:rPr>
        <w:t>.</w:t>
      </w:r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  <w:proofErr w:type="spellStart"/>
      <w:proofErr w:type="gramStart"/>
      <w:r>
        <w:rPr>
          <w:b/>
          <w:color w:val="auto"/>
          <w:sz w:val="22"/>
          <w:szCs w:val="22"/>
        </w:rPr>
        <w:t>Muh</w:t>
      </w:r>
      <w:proofErr w:type="spellEnd"/>
      <w:r>
        <w:rPr>
          <w:b/>
          <w:color w:val="auto"/>
          <w:sz w:val="22"/>
          <w:szCs w:val="22"/>
        </w:rPr>
        <w:t>.Fin</w:t>
      </w:r>
      <w:proofErr w:type="gramEnd"/>
      <w:r>
        <w:rPr>
          <w:b/>
          <w:color w:val="auto"/>
          <w:sz w:val="22"/>
          <w:szCs w:val="22"/>
        </w:rPr>
        <w:t>.</w:t>
      </w:r>
      <w:proofErr w:type="spellStart"/>
      <w:r>
        <w:rPr>
          <w:b/>
          <w:color w:val="auto"/>
          <w:sz w:val="22"/>
          <w:szCs w:val="22"/>
        </w:rPr>
        <w:t>Öğr</w:t>
      </w:r>
      <w:proofErr w:type="spellEnd"/>
      <w:r>
        <w:rPr>
          <w:b/>
          <w:color w:val="auto"/>
          <w:sz w:val="22"/>
          <w:szCs w:val="22"/>
        </w:rPr>
        <w:t xml:space="preserve">.              </w:t>
      </w:r>
      <w:r w:rsidR="00F34A8B">
        <w:rPr>
          <w:b/>
          <w:color w:val="auto"/>
          <w:sz w:val="22"/>
          <w:szCs w:val="22"/>
        </w:rPr>
        <w:tab/>
      </w:r>
      <w:r w:rsidR="00F34A8B">
        <w:rPr>
          <w:b/>
          <w:color w:val="auto"/>
          <w:sz w:val="22"/>
          <w:szCs w:val="22"/>
        </w:rPr>
        <w:tab/>
      </w:r>
      <w:proofErr w:type="spellStart"/>
      <w:proofErr w:type="gramStart"/>
      <w:r w:rsidR="00E64F11">
        <w:rPr>
          <w:b/>
          <w:color w:val="auto"/>
          <w:sz w:val="22"/>
          <w:szCs w:val="22"/>
        </w:rPr>
        <w:t>Muh</w:t>
      </w:r>
      <w:proofErr w:type="spellEnd"/>
      <w:r w:rsidR="00E64F11">
        <w:rPr>
          <w:b/>
          <w:color w:val="auto"/>
          <w:sz w:val="22"/>
          <w:szCs w:val="22"/>
        </w:rPr>
        <w:t>.Fin</w:t>
      </w:r>
      <w:proofErr w:type="gramEnd"/>
      <w:r w:rsidR="00E64F11">
        <w:rPr>
          <w:b/>
          <w:color w:val="auto"/>
          <w:sz w:val="22"/>
          <w:szCs w:val="22"/>
        </w:rPr>
        <w:t>.</w:t>
      </w:r>
      <w:proofErr w:type="spellStart"/>
      <w:r w:rsidR="00E64F11">
        <w:rPr>
          <w:b/>
          <w:color w:val="auto"/>
          <w:sz w:val="22"/>
          <w:szCs w:val="22"/>
        </w:rPr>
        <w:t>Öğr</w:t>
      </w:r>
      <w:proofErr w:type="spellEnd"/>
      <w:r>
        <w:rPr>
          <w:b/>
          <w:color w:val="auto"/>
          <w:sz w:val="22"/>
          <w:szCs w:val="22"/>
        </w:rPr>
        <w:t xml:space="preserve">    </w:t>
      </w:r>
      <w:r w:rsidR="00F34A8B">
        <w:rPr>
          <w:b/>
          <w:color w:val="auto"/>
          <w:sz w:val="22"/>
          <w:szCs w:val="22"/>
        </w:rPr>
        <w:tab/>
      </w:r>
      <w:r w:rsidR="00F34A8B"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 xml:space="preserve">                                                                    Okul Müdürü</w:t>
      </w:r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</w:p>
    <w:p w:rsidR="00F34A8B" w:rsidRDefault="00F34A8B" w:rsidP="00586B50">
      <w:pPr>
        <w:pStyle w:val="AralkYok"/>
        <w:jc w:val="center"/>
        <w:rPr>
          <w:b/>
        </w:rPr>
      </w:pPr>
    </w:p>
    <w:p w:rsidR="00586B50" w:rsidRDefault="00F34A8B" w:rsidP="00586B50">
      <w:pPr>
        <w:pStyle w:val="AralkYok"/>
        <w:jc w:val="center"/>
        <w:rPr>
          <w:b/>
        </w:rPr>
      </w:pPr>
      <w:proofErr w:type="gramStart"/>
      <w:r>
        <w:rPr>
          <w:b/>
        </w:rPr>
        <w:lastRenderedPageBreak/>
        <w:t>……………………..</w:t>
      </w:r>
      <w:proofErr w:type="gramEnd"/>
      <w:r w:rsidR="00586B50" w:rsidRPr="00691C7B">
        <w:rPr>
          <w:b/>
        </w:rPr>
        <w:t xml:space="preserve"> MT</w:t>
      </w:r>
      <w:r>
        <w:rPr>
          <w:b/>
        </w:rPr>
        <w:t>AL 2024/2025</w:t>
      </w:r>
      <w:r w:rsidR="00586B50">
        <w:rPr>
          <w:b/>
        </w:rPr>
        <w:t xml:space="preserve"> EĞİTİM ÖĞRETİM YILI MALİYET MUHASEBESİ </w:t>
      </w:r>
      <w:r w:rsidR="00586B50" w:rsidRPr="00691C7B">
        <w:rPr>
          <w:b/>
        </w:rPr>
        <w:t>DERSİ 1.DÖNEM 1.YAZILISI</w:t>
      </w:r>
    </w:p>
    <w:p w:rsidR="00586B50" w:rsidRDefault="00586B50" w:rsidP="00586B50">
      <w:pPr>
        <w:pStyle w:val="AralkYok"/>
        <w:rPr>
          <w:b/>
        </w:rPr>
      </w:pPr>
    </w:p>
    <w:p w:rsidR="00586B50" w:rsidRDefault="00586B50" w:rsidP="00586B50">
      <w:pPr>
        <w:pStyle w:val="AralkYok"/>
        <w:rPr>
          <w:b/>
        </w:rPr>
      </w:pPr>
      <w:r>
        <w:rPr>
          <w:b/>
        </w:rPr>
        <w:t>Adı Soyadı:</w:t>
      </w:r>
    </w:p>
    <w:p w:rsidR="00586B50" w:rsidRDefault="00586B50" w:rsidP="00586B50">
      <w:pPr>
        <w:pStyle w:val="AralkYok"/>
        <w:rPr>
          <w:b/>
        </w:rPr>
      </w:pPr>
      <w:r>
        <w:rPr>
          <w:b/>
        </w:rPr>
        <w:t xml:space="preserve">Sınıfı:                         </w:t>
      </w:r>
    </w:p>
    <w:p w:rsidR="00586B50" w:rsidRDefault="00586B50" w:rsidP="00586B50">
      <w:pPr>
        <w:pStyle w:val="AralkYok"/>
        <w:rPr>
          <w:b/>
        </w:rPr>
      </w:pPr>
      <w:r>
        <w:rPr>
          <w:b/>
        </w:rPr>
        <w:t>No:</w:t>
      </w:r>
    </w:p>
    <w:p w:rsidR="00586B50" w:rsidRDefault="00586B50" w:rsidP="00586B50">
      <w:pPr>
        <w:pStyle w:val="AralkYok"/>
        <w:jc w:val="center"/>
        <w:rPr>
          <w:b/>
        </w:rPr>
      </w:pPr>
      <w:r w:rsidRPr="002F7027">
        <w:rPr>
          <w:b/>
          <w:sz w:val="20"/>
          <w:szCs w:val="20"/>
        </w:rPr>
        <w:t xml:space="preserve">AŞAĞIDAKİ SORULARI DİKKATLİCE OKUYUP CEVAPLARINIZI </w:t>
      </w:r>
      <w:proofErr w:type="gramStart"/>
      <w:r w:rsidRPr="002F7027">
        <w:rPr>
          <w:b/>
          <w:sz w:val="20"/>
          <w:szCs w:val="20"/>
        </w:rPr>
        <w:t>SORUYA  UYGUN</w:t>
      </w:r>
      <w:proofErr w:type="gramEnd"/>
      <w:r w:rsidRPr="002F7027">
        <w:rPr>
          <w:b/>
          <w:sz w:val="20"/>
          <w:szCs w:val="20"/>
        </w:rPr>
        <w:t xml:space="preserve"> ŞEKİLDE  ALTINDAKİ BOŞLUĞA YAZINIZ</w:t>
      </w:r>
      <w:r>
        <w:rPr>
          <w:b/>
        </w:rPr>
        <w:t>.</w:t>
      </w:r>
    </w:p>
    <w:p w:rsidR="00586B50" w:rsidRDefault="00586B50" w:rsidP="00586B50">
      <w:pPr>
        <w:pStyle w:val="AralkYok"/>
        <w:rPr>
          <w:b/>
        </w:rPr>
      </w:pPr>
    </w:p>
    <w:p w:rsidR="00586B50" w:rsidRDefault="00586B50" w:rsidP="00586B50">
      <w:pPr>
        <w:pStyle w:val="AralkYok"/>
        <w:rPr>
          <w:b/>
        </w:rPr>
      </w:pPr>
      <w:r>
        <w:rPr>
          <w:b/>
        </w:rPr>
        <w:t xml:space="preserve">Soru 1: </w:t>
      </w:r>
      <w:r w:rsidRPr="002F7027">
        <w:t>Maliyet Muhasebesi ve Finansal Muhasebe Arasındaki Farkları yazınız</w:t>
      </w:r>
      <w:r>
        <w:rPr>
          <w:b/>
        </w:rPr>
        <w:t>. (10 Puan)</w:t>
      </w:r>
    </w:p>
    <w:p w:rsidR="00586B50" w:rsidRDefault="00586B50" w:rsidP="00586B50">
      <w:pPr>
        <w:pStyle w:val="AralkYok"/>
      </w:pPr>
      <w:r w:rsidRPr="00342835">
        <w:rPr>
          <w:b/>
        </w:rPr>
        <w:t>Cevap 1</w:t>
      </w:r>
      <w:r>
        <w:rPr>
          <w:b/>
        </w:rPr>
        <w:t>:</w:t>
      </w:r>
    </w:p>
    <w:p w:rsidR="00586B50" w:rsidRDefault="00586B50" w:rsidP="00586B50">
      <w:pPr>
        <w:pStyle w:val="Default"/>
      </w:pPr>
    </w:p>
    <w:p w:rsidR="00586B50" w:rsidRDefault="00586B50" w:rsidP="00586B50">
      <w:pPr>
        <w:pStyle w:val="Default"/>
      </w:pPr>
    </w:p>
    <w:p w:rsidR="00586B50" w:rsidRDefault="00586B50" w:rsidP="00586B50">
      <w:pPr>
        <w:pStyle w:val="Default"/>
      </w:pPr>
    </w:p>
    <w:p w:rsidR="00586B50" w:rsidRDefault="00586B50" w:rsidP="00586B50">
      <w:pPr>
        <w:pStyle w:val="Default"/>
      </w:pPr>
    </w:p>
    <w:p w:rsidR="00586B50" w:rsidRDefault="00586B50" w:rsidP="00586B50">
      <w:pPr>
        <w:pStyle w:val="Default"/>
      </w:pPr>
    </w:p>
    <w:p w:rsidR="00586B50" w:rsidRDefault="00586B50" w:rsidP="00586B50">
      <w:pPr>
        <w:pStyle w:val="Default"/>
      </w:pPr>
    </w:p>
    <w:p w:rsidR="00586B50" w:rsidRDefault="00586B50" w:rsidP="00586B50">
      <w:pPr>
        <w:pStyle w:val="Default"/>
      </w:pPr>
    </w:p>
    <w:p w:rsidR="00586B50" w:rsidRDefault="00586B50" w:rsidP="00586B50">
      <w:pPr>
        <w:pStyle w:val="Default"/>
      </w:pPr>
    </w:p>
    <w:p w:rsidR="00586B50" w:rsidRPr="002F7027" w:rsidRDefault="00586B50" w:rsidP="00586B50">
      <w:pPr>
        <w:pStyle w:val="Default"/>
        <w:rPr>
          <w:b/>
        </w:rPr>
      </w:pPr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  <w:r w:rsidRPr="002F7027">
        <w:rPr>
          <w:b/>
          <w:color w:val="auto"/>
          <w:sz w:val="22"/>
          <w:szCs w:val="22"/>
        </w:rPr>
        <w:t>Soru 2:</w:t>
      </w:r>
      <w:r w:rsidRPr="001148EC">
        <w:rPr>
          <w:color w:val="auto"/>
          <w:sz w:val="22"/>
          <w:szCs w:val="22"/>
        </w:rPr>
        <w:t>Maliyet muhasebesinin amaçlarından 5 tanesini yazını</w:t>
      </w:r>
      <w:r>
        <w:rPr>
          <w:b/>
          <w:color w:val="auto"/>
          <w:sz w:val="22"/>
          <w:szCs w:val="22"/>
        </w:rPr>
        <w:t xml:space="preserve">z. </w:t>
      </w:r>
      <w:r>
        <w:rPr>
          <w:b/>
        </w:rPr>
        <w:t>(10 Puan)</w:t>
      </w:r>
    </w:p>
    <w:p w:rsidR="00586B50" w:rsidRDefault="00586B50" w:rsidP="00586B50">
      <w:pPr>
        <w:pStyle w:val="Default"/>
      </w:pPr>
      <w:r>
        <w:rPr>
          <w:b/>
          <w:color w:val="auto"/>
          <w:sz w:val="22"/>
          <w:szCs w:val="22"/>
        </w:rPr>
        <w:t>Cevap 2:</w:t>
      </w:r>
      <w:r>
        <w:t>-</w:t>
      </w:r>
    </w:p>
    <w:p w:rsidR="00586B50" w:rsidRDefault="00586B50" w:rsidP="00586B50">
      <w:pPr>
        <w:pStyle w:val="Default"/>
      </w:pPr>
    </w:p>
    <w:p w:rsidR="00586B50" w:rsidRDefault="00586B50" w:rsidP="00586B50">
      <w:pPr>
        <w:pStyle w:val="Default"/>
      </w:pPr>
    </w:p>
    <w:p w:rsidR="00586B50" w:rsidRDefault="00586B50" w:rsidP="00586B50">
      <w:pPr>
        <w:pStyle w:val="Default"/>
      </w:pPr>
    </w:p>
    <w:p w:rsidR="00586B50" w:rsidRDefault="00586B50" w:rsidP="00586B50">
      <w:pPr>
        <w:pStyle w:val="Default"/>
      </w:pPr>
    </w:p>
    <w:p w:rsidR="00586B50" w:rsidRDefault="00586B50" w:rsidP="00586B50">
      <w:pPr>
        <w:pStyle w:val="Default"/>
      </w:pPr>
    </w:p>
    <w:p w:rsidR="00586B50" w:rsidRDefault="00586B50" w:rsidP="00586B50">
      <w:pPr>
        <w:pStyle w:val="Default"/>
      </w:pPr>
    </w:p>
    <w:p w:rsidR="00A93192" w:rsidRPr="00A93192" w:rsidRDefault="00A93192" w:rsidP="00A93192">
      <w:r>
        <w:rPr>
          <w:b/>
        </w:rPr>
        <w:t>Soru 3</w:t>
      </w:r>
      <w:r w:rsidRPr="00A93192">
        <w:t>: HAS Ekmek Fabrikası 2024 mali yılı Ekim ayında hammadde ve yardımcı maddeler için 100 000-TL ödeme yapmıştır. Ay sonunda yaptığı hesaplamaya göre hammadde ve yardımcı maddelerin 70 000-TL’lik kısmını ekmek üretiminde kullanmıştır. 200 gr. ‘</w:t>
      </w:r>
      <w:proofErr w:type="spellStart"/>
      <w:r w:rsidRPr="00A93192">
        <w:t>lık</w:t>
      </w:r>
      <w:proofErr w:type="spellEnd"/>
      <w:r w:rsidRPr="00A93192">
        <w:t xml:space="preserve"> bir adet ekmek için 10-TL ödeme yaptığını ve depodaki üretim </w:t>
      </w:r>
      <w:proofErr w:type="gramStart"/>
      <w:r w:rsidRPr="00A93192">
        <w:t>malzemelerinin   5</w:t>
      </w:r>
      <w:proofErr w:type="gramEnd"/>
      <w:r w:rsidRPr="00A93192">
        <w:t xml:space="preserve"> 000-TL’lik kısmının küflenerek kullanılamaz hale geldiğini tespit etmiştir.</w:t>
      </w:r>
    </w:p>
    <w:p w:rsidR="00A93192" w:rsidRDefault="00A93192" w:rsidP="00A93192">
      <w:r w:rsidRPr="00A93192">
        <w:t xml:space="preserve">Yukarıdaki paragrafı dikkatlice okuyup harcama, gider, maliyet ve zarar tutarlarını yazınız. </w:t>
      </w:r>
      <w:r w:rsidRPr="00A93192">
        <w:rPr>
          <w:b/>
        </w:rPr>
        <w:t>(20 puan)</w:t>
      </w:r>
    </w:p>
    <w:p w:rsidR="00586B50" w:rsidRDefault="00586B50" w:rsidP="00586B50">
      <w:pPr>
        <w:pStyle w:val="Default"/>
      </w:pPr>
    </w:p>
    <w:p w:rsidR="00586B50" w:rsidRDefault="00586B50" w:rsidP="00586B50">
      <w:pPr>
        <w:rPr>
          <w:b/>
        </w:rPr>
      </w:pPr>
    </w:p>
    <w:p w:rsidR="00A93192" w:rsidRDefault="00A93192" w:rsidP="00586B50">
      <w:pPr>
        <w:rPr>
          <w:b/>
        </w:rPr>
      </w:pPr>
    </w:p>
    <w:p w:rsidR="00586B50" w:rsidRDefault="00586B50" w:rsidP="00586B50">
      <w:pPr>
        <w:pStyle w:val="Default"/>
        <w:rPr>
          <w:sz w:val="22"/>
          <w:szCs w:val="22"/>
        </w:rPr>
      </w:pPr>
      <w:r w:rsidRPr="0066513E">
        <w:rPr>
          <w:b/>
          <w:color w:val="auto"/>
          <w:sz w:val="22"/>
          <w:szCs w:val="22"/>
        </w:rPr>
        <w:t>Soru 4:</w:t>
      </w:r>
      <w:r>
        <w:rPr>
          <w:sz w:val="22"/>
          <w:szCs w:val="22"/>
        </w:rPr>
        <w:t>Giderlerin sınıflandırılmasının temel amacı; işletme içindeki harcamaların kontrolünü sağ</w:t>
      </w:r>
      <w:r>
        <w:rPr>
          <w:sz w:val="22"/>
          <w:szCs w:val="22"/>
        </w:rPr>
        <w:softHyphen/>
        <w:t xml:space="preserve">lamak ve üretilen mamul veya hizmetin birim fiyatını doğru olarak belirlemektir. Maliyet muhasebesinde giderler dört değişik şekilde sınıflandırılır. Bu sınıflandırma şekillerini yazınız. </w:t>
      </w:r>
      <w:r>
        <w:rPr>
          <w:b/>
        </w:rPr>
        <w:t>(10 Puan)</w:t>
      </w:r>
    </w:p>
    <w:p w:rsidR="00586B50" w:rsidRDefault="00586B50" w:rsidP="00586B50">
      <w:pPr>
        <w:pStyle w:val="Default"/>
        <w:rPr>
          <w:sz w:val="22"/>
          <w:szCs w:val="22"/>
        </w:rPr>
      </w:pPr>
      <w:r w:rsidRPr="0066513E">
        <w:rPr>
          <w:b/>
          <w:sz w:val="22"/>
          <w:szCs w:val="22"/>
        </w:rPr>
        <w:t>Cevap 4:</w:t>
      </w:r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</w:p>
    <w:p w:rsidR="00586B50" w:rsidRDefault="00586B50" w:rsidP="00586B50">
      <w:pPr>
        <w:pStyle w:val="Default"/>
        <w:numPr>
          <w:ilvl w:val="0"/>
          <w:numId w:val="1"/>
        </w:numPr>
        <w:rPr>
          <w:b/>
          <w:color w:val="auto"/>
          <w:sz w:val="22"/>
          <w:szCs w:val="22"/>
        </w:rPr>
      </w:pPr>
    </w:p>
    <w:p w:rsidR="00586B50" w:rsidRDefault="00586B50" w:rsidP="00586B50">
      <w:pPr>
        <w:pStyle w:val="Default"/>
        <w:numPr>
          <w:ilvl w:val="0"/>
          <w:numId w:val="1"/>
        </w:numPr>
        <w:rPr>
          <w:b/>
          <w:color w:val="auto"/>
          <w:sz w:val="22"/>
          <w:szCs w:val="22"/>
        </w:rPr>
      </w:pPr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</w:p>
    <w:p w:rsidR="00586B50" w:rsidRDefault="00586B50" w:rsidP="00586B50">
      <w:pPr>
        <w:pStyle w:val="ListeParagraf"/>
        <w:rPr>
          <w:b/>
        </w:rPr>
      </w:pPr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</w:p>
    <w:p w:rsidR="00586B50" w:rsidRDefault="00586B50" w:rsidP="00586B50">
      <w:pPr>
        <w:pStyle w:val="Default"/>
        <w:numPr>
          <w:ilvl w:val="0"/>
          <w:numId w:val="1"/>
        </w:numPr>
        <w:rPr>
          <w:b/>
          <w:color w:val="auto"/>
          <w:sz w:val="22"/>
          <w:szCs w:val="22"/>
        </w:rPr>
      </w:pPr>
    </w:p>
    <w:p w:rsidR="00586B50" w:rsidRDefault="00A93192" w:rsidP="00586B50">
      <w:pPr>
        <w:pStyle w:val="AralkYok"/>
      </w:pPr>
      <w:r>
        <w:rPr>
          <w:b/>
        </w:rPr>
        <w:t xml:space="preserve">Soru </w:t>
      </w:r>
      <w:proofErr w:type="gramStart"/>
      <w:r>
        <w:rPr>
          <w:b/>
        </w:rPr>
        <w:t xml:space="preserve">5 </w:t>
      </w:r>
      <w:r w:rsidR="00586B50" w:rsidRPr="00FB34CC">
        <w:rPr>
          <w:b/>
        </w:rPr>
        <w:t>:</w:t>
      </w:r>
      <w:r w:rsidR="00586B50" w:rsidRPr="00462477">
        <w:t xml:space="preserve"> Giderlerin</w:t>
      </w:r>
      <w:proofErr w:type="gramEnd"/>
      <w:r w:rsidR="00586B50" w:rsidRPr="00462477">
        <w:t xml:space="preserve"> Faaliyet Hacmiyle İl</w:t>
      </w:r>
      <w:r w:rsidR="00586B50">
        <w:t xml:space="preserve">işkilerine Göre Sınıflandırma ‘Sabit gider, değişken gider ve karma gider’ olarak üçe ayrılır. Sabit gidere örnek vererek açıklayınız. </w:t>
      </w:r>
      <w:r w:rsidR="00586B50" w:rsidRPr="0070570E">
        <w:rPr>
          <w:b/>
        </w:rPr>
        <w:t>(10 Puan)</w:t>
      </w:r>
    </w:p>
    <w:p w:rsidR="00586B50" w:rsidRDefault="00A93192" w:rsidP="00586B50">
      <w:pPr>
        <w:pStyle w:val="AralkYok"/>
        <w:rPr>
          <w:b/>
        </w:rPr>
      </w:pPr>
      <w:r>
        <w:rPr>
          <w:b/>
        </w:rPr>
        <w:t xml:space="preserve">Cevap </w:t>
      </w:r>
      <w:proofErr w:type="gramStart"/>
      <w:r>
        <w:rPr>
          <w:b/>
        </w:rPr>
        <w:t xml:space="preserve">5 </w:t>
      </w:r>
      <w:r w:rsidR="00586B50" w:rsidRPr="00FB34CC">
        <w:rPr>
          <w:b/>
        </w:rPr>
        <w:t>:</w:t>
      </w:r>
      <w:proofErr w:type="gramEnd"/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</w:p>
    <w:p w:rsidR="00586B50" w:rsidRDefault="00A93192" w:rsidP="00586B50">
      <w:pPr>
        <w:pStyle w:val="Default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Soru </w:t>
      </w:r>
      <w:proofErr w:type="gramStart"/>
      <w:r>
        <w:rPr>
          <w:b/>
          <w:color w:val="auto"/>
          <w:sz w:val="22"/>
          <w:szCs w:val="22"/>
        </w:rPr>
        <w:t xml:space="preserve">6 </w:t>
      </w:r>
      <w:r w:rsidR="00586B50">
        <w:rPr>
          <w:b/>
          <w:color w:val="auto"/>
          <w:sz w:val="22"/>
          <w:szCs w:val="22"/>
        </w:rPr>
        <w:t xml:space="preserve">: </w:t>
      </w:r>
      <w:r w:rsidR="00586B50">
        <w:rPr>
          <w:sz w:val="22"/>
          <w:szCs w:val="22"/>
        </w:rPr>
        <w:t>ATALI</w:t>
      </w:r>
      <w:proofErr w:type="gramEnd"/>
      <w:r w:rsidR="00586B50">
        <w:rPr>
          <w:sz w:val="22"/>
          <w:szCs w:val="22"/>
        </w:rPr>
        <w:t xml:space="preserve"> tekstil</w:t>
      </w:r>
      <w:r w:rsidR="00586B50" w:rsidRPr="00BB50BB">
        <w:rPr>
          <w:sz w:val="22"/>
          <w:szCs w:val="22"/>
        </w:rPr>
        <w:t xml:space="preserve"> üretim iş</w:t>
      </w:r>
      <w:r w:rsidR="00586B50">
        <w:rPr>
          <w:sz w:val="22"/>
          <w:szCs w:val="22"/>
        </w:rPr>
        <w:t xml:space="preserve">letmesi tekstil </w:t>
      </w:r>
      <w:r w:rsidR="00586B50" w:rsidRPr="00BB50BB">
        <w:rPr>
          <w:sz w:val="22"/>
          <w:szCs w:val="22"/>
        </w:rPr>
        <w:t>mamulleri üretimi yapmaktadır. İş</w:t>
      </w:r>
      <w:r w:rsidR="00586B50">
        <w:rPr>
          <w:sz w:val="22"/>
          <w:szCs w:val="22"/>
        </w:rPr>
        <w:t>letmenin Ekim</w:t>
      </w:r>
      <w:r w:rsidR="00586B50" w:rsidRPr="00BB50BB">
        <w:rPr>
          <w:sz w:val="22"/>
          <w:szCs w:val="22"/>
        </w:rPr>
        <w:t xml:space="preserve"> ayına ait ilk madde ve malzeme hareketleri aşağıdaki gibidir. </w:t>
      </w:r>
      <w:r w:rsidR="00586B50">
        <w:rPr>
          <w:b/>
          <w:color w:val="auto"/>
          <w:sz w:val="22"/>
          <w:szCs w:val="22"/>
        </w:rPr>
        <w:t>(4</w:t>
      </w:r>
      <w:r w:rsidR="00586B50" w:rsidRPr="0070570E">
        <w:rPr>
          <w:b/>
          <w:color w:val="auto"/>
          <w:sz w:val="22"/>
          <w:szCs w:val="22"/>
        </w:rPr>
        <w:t>0 Puan)</w:t>
      </w:r>
    </w:p>
    <w:p w:rsidR="00586B50" w:rsidRPr="00BB50BB" w:rsidRDefault="00586B50" w:rsidP="00586B50">
      <w:pPr>
        <w:pStyle w:val="Default"/>
        <w:rPr>
          <w:sz w:val="22"/>
          <w:szCs w:val="22"/>
        </w:rPr>
      </w:pPr>
    </w:p>
    <w:p w:rsidR="00586B50" w:rsidRPr="00BB50BB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 Önceki aydan 6000 m kumaş 60,00 TL / m </w:t>
      </w:r>
      <w:r w:rsidRPr="00BB50BB">
        <w:rPr>
          <w:rFonts w:ascii="Calibri" w:hAnsi="Calibri" w:cs="Calibri"/>
          <w:color w:val="000000"/>
        </w:rPr>
        <w:t xml:space="preserve">devretmiştir. </w:t>
      </w:r>
    </w:p>
    <w:p w:rsidR="00586B50" w:rsidRPr="00BB50BB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2. 04.10</w:t>
      </w:r>
      <w:r w:rsidRPr="00BB50BB">
        <w:rPr>
          <w:rFonts w:ascii="Calibri" w:hAnsi="Calibri" w:cs="Calibri"/>
          <w:color w:val="000000"/>
        </w:rPr>
        <w:t>.20</w:t>
      </w:r>
      <w:r>
        <w:rPr>
          <w:rFonts w:ascii="Calibri" w:hAnsi="Calibri" w:cs="Calibri"/>
          <w:color w:val="000000"/>
        </w:rPr>
        <w:t>23</w:t>
      </w:r>
      <w:r w:rsidRPr="00BB50BB">
        <w:rPr>
          <w:rFonts w:ascii="Calibri" w:hAnsi="Calibri" w:cs="Calibri"/>
          <w:color w:val="000000"/>
        </w:rPr>
        <w:t xml:space="preserve"> tarihinde </w:t>
      </w:r>
      <w:r>
        <w:rPr>
          <w:rFonts w:ascii="Calibri" w:hAnsi="Calibri" w:cs="Calibri"/>
          <w:color w:val="000000"/>
        </w:rPr>
        <w:t xml:space="preserve">1.750 m kumaş 65,00 TL / m </w:t>
      </w:r>
      <w:r w:rsidRPr="00BB50BB">
        <w:rPr>
          <w:rFonts w:ascii="Calibri" w:hAnsi="Calibri" w:cs="Calibri"/>
          <w:color w:val="000000"/>
        </w:rPr>
        <w:t xml:space="preserve">alınmıştır. (1. parti) </w:t>
      </w:r>
    </w:p>
    <w:p w:rsidR="00586B50" w:rsidRPr="00BB50BB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50BB">
        <w:rPr>
          <w:rFonts w:ascii="Calibri" w:hAnsi="Calibri" w:cs="Calibri"/>
          <w:color w:val="000000"/>
        </w:rPr>
        <w:t>3. 09.</w:t>
      </w:r>
      <w:r>
        <w:rPr>
          <w:rFonts w:ascii="Calibri" w:hAnsi="Calibri" w:cs="Calibri"/>
          <w:color w:val="000000"/>
        </w:rPr>
        <w:t>10</w:t>
      </w:r>
      <w:r w:rsidRPr="00BB50BB">
        <w:rPr>
          <w:rFonts w:ascii="Calibri" w:hAnsi="Calibri" w:cs="Calibri"/>
          <w:color w:val="000000"/>
        </w:rPr>
        <w:t>.20</w:t>
      </w:r>
      <w:r>
        <w:rPr>
          <w:rFonts w:ascii="Calibri" w:hAnsi="Calibri" w:cs="Calibri"/>
          <w:color w:val="000000"/>
        </w:rPr>
        <w:t>23</w:t>
      </w:r>
      <w:r w:rsidRPr="00BB50BB">
        <w:rPr>
          <w:rFonts w:ascii="Calibri" w:hAnsi="Calibri" w:cs="Calibri"/>
          <w:color w:val="000000"/>
        </w:rPr>
        <w:t xml:space="preserve"> tarihinde </w:t>
      </w:r>
      <w:r>
        <w:rPr>
          <w:rFonts w:ascii="Calibri" w:hAnsi="Calibri" w:cs="Calibri"/>
          <w:color w:val="000000"/>
        </w:rPr>
        <w:t>1.750 m kumaş</w:t>
      </w:r>
      <w:r w:rsidRPr="00BB50BB">
        <w:rPr>
          <w:rFonts w:ascii="Calibri" w:hAnsi="Calibri" w:cs="Calibri"/>
          <w:color w:val="000000"/>
        </w:rPr>
        <w:t xml:space="preserve"> üretime sevk edilmiştir. (1. parti alıştan) </w:t>
      </w:r>
    </w:p>
    <w:p w:rsidR="00586B50" w:rsidRPr="00BB50BB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50BB">
        <w:rPr>
          <w:rFonts w:ascii="Calibri" w:hAnsi="Calibri" w:cs="Calibri"/>
          <w:color w:val="000000"/>
        </w:rPr>
        <w:t>4. 14.</w:t>
      </w:r>
      <w:r>
        <w:rPr>
          <w:rFonts w:ascii="Calibri" w:hAnsi="Calibri" w:cs="Calibri"/>
          <w:color w:val="000000"/>
        </w:rPr>
        <w:t>10</w:t>
      </w:r>
      <w:r w:rsidRPr="00BB50BB">
        <w:rPr>
          <w:rFonts w:ascii="Calibri" w:hAnsi="Calibri" w:cs="Calibri"/>
          <w:color w:val="000000"/>
        </w:rPr>
        <w:t>.20</w:t>
      </w:r>
      <w:r>
        <w:rPr>
          <w:rFonts w:ascii="Calibri" w:hAnsi="Calibri" w:cs="Calibri"/>
          <w:color w:val="000000"/>
        </w:rPr>
        <w:t>23</w:t>
      </w:r>
      <w:r w:rsidRPr="00BB50BB">
        <w:rPr>
          <w:rFonts w:ascii="Calibri" w:hAnsi="Calibri" w:cs="Calibri"/>
          <w:color w:val="000000"/>
        </w:rPr>
        <w:t xml:space="preserve"> tarihinde </w:t>
      </w:r>
      <w:r>
        <w:rPr>
          <w:rFonts w:ascii="Calibri" w:hAnsi="Calibri" w:cs="Calibri"/>
          <w:color w:val="000000"/>
        </w:rPr>
        <w:t>11.200 m kumaş 67</w:t>
      </w:r>
      <w:r w:rsidRPr="00BB50BB">
        <w:rPr>
          <w:rFonts w:ascii="Calibri" w:hAnsi="Calibri" w:cs="Calibri"/>
          <w:color w:val="000000"/>
        </w:rPr>
        <w:t xml:space="preserve">,00 TL / m alınmıştır. (2. parti) </w:t>
      </w:r>
    </w:p>
    <w:p w:rsidR="00586B50" w:rsidRPr="00BB50BB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5. 19.10.2023</w:t>
      </w:r>
      <w:r w:rsidRPr="00BB50BB">
        <w:rPr>
          <w:rFonts w:ascii="Calibri" w:hAnsi="Calibri" w:cs="Calibri"/>
          <w:color w:val="000000"/>
        </w:rPr>
        <w:t xml:space="preserve"> tarihinde</w:t>
      </w:r>
      <w:r>
        <w:rPr>
          <w:rFonts w:ascii="Calibri" w:hAnsi="Calibri" w:cs="Calibri"/>
          <w:color w:val="000000"/>
        </w:rPr>
        <w:t xml:space="preserve"> 6000 m kumaş</w:t>
      </w:r>
      <w:r w:rsidRPr="00BB50BB">
        <w:rPr>
          <w:rFonts w:ascii="Calibri" w:hAnsi="Calibri" w:cs="Calibri"/>
          <w:color w:val="000000"/>
        </w:rPr>
        <w:t xml:space="preserve"> sevk edilmiştir. (Devreden stoktan) </w:t>
      </w:r>
    </w:p>
    <w:p w:rsidR="00586B50" w:rsidRPr="00BB50BB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6. 23.10.2023 tarihinde 1</w:t>
      </w:r>
      <w:r w:rsidRPr="00BB50B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.</w:t>
      </w:r>
      <w:r w:rsidRPr="00BB50BB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00m kumaş 70</w:t>
      </w:r>
      <w:r w:rsidRPr="00BB50BB">
        <w:rPr>
          <w:rFonts w:ascii="Calibri" w:hAnsi="Calibri" w:cs="Calibri"/>
          <w:color w:val="000000"/>
        </w:rPr>
        <w:t xml:space="preserve">,00 TL / m alınmıştır. (3. parti) </w:t>
      </w:r>
    </w:p>
    <w:p w:rsidR="00586B50" w:rsidRPr="00BB50BB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50BB">
        <w:rPr>
          <w:rFonts w:ascii="Calibri" w:hAnsi="Calibri" w:cs="Calibri"/>
          <w:color w:val="000000"/>
        </w:rPr>
        <w:t>7. 27.</w:t>
      </w:r>
      <w:r>
        <w:rPr>
          <w:rFonts w:ascii="Calibri" w:hAnsi="Calibri" w:cs="Calibri"/>
          <w:color w:val="000000"/>
        </w:rPr>
        <w:t>10</w:t>
      </w:r>
      <w:r w:rsidRPr="00BB50BB">
        <w:rPr>
          <w:rFonts w:ascii="Calibri" w:hAnsi="Calibri" w:cs="Calibri"/>
          <w:color w:val="000000"/>
        </w:rPr>
        <w:t>.20</w:t>
      </w:r>
      <w:r>
        <w:rPr>
          <w:rFonts w:ascii="Calibri" w:hAnsi="Calibri" w:cs="Calibri"/>
          <w:color w:val="000000"/>
        </w:rPr>
        <w:t xml:space="preserve">23 tarihinde </w:t>
      </w:r>
      <w:r w:rsidRPr="00BB50BB">
        <w:rPr>
          <w:rFonts w:ascii="Calibri" w:hAnsi="Calibri" w:cs="Calibri"/>
          <w:color w:val="000000"/>
        </w:rPr>
        <w:t>300</w:t>
      </w:r>
      <w:r>
        <w:rPr>
          <w:rFonts w:ascii="Calibri" w:hAnsi="Calibri" w:cs="Calibri"/>
          <w:color w:val="000000"/>
        </w:rPr>
        <w:t>0 m kumaş</w:t>
      </w:r>
      <w:r w:rsidRPr="00BB50BB">
        <w:rPr>
          <w:rFonts w:ascii="Calibri" w:hAnsi="Calibri" w:cs="Calibri"/>
          <w:color w:val="000000"/>
        </w:rPr>
        <w:t xml:space="preserve"> üretime sevk edilmiştir. (3. parti alıştan) </w:t>
      </w:r>
    </w:p>
    <w:p w:rsidR="00586B50" w:rsidRPr="00FD2B22" w:rsidRDefault="00586B50" w:rsidP="00586B50">
      <w:pPr>
        <w:pStyle w:val="Default"/>
        <w:rPr>
          <w:b/>
          <w:color w:val="auto"/>
          <w:sz w:val="22"/>
          <w:szCs w:val="22"/>
        </w:rPr>
      </w:pPr>
      <w:r w:rsidRPr="00BB50BB">
        <w:rPr>
          <w:sz w:val="22"/>
          <w:szCs w:val="22"/>
        </w:rPr>
        <w:t>8</w:t>
      </w:r>
      <w:r>
        <w:rPr>
          <w:sz w:val="22"/>
          <w:szCs w:val="22"/>
        </w:rPr>
        <w:t>. 30.10</w:t>
      </w:r>
      <w:r w:rsidRPr="00BB50BB">
        <w:rPr>
          <w:sz w:val="22"/>
          <w:szCs w:val="22"/>
        </w:rPr>
        <w:t>.20</w:t>
      </w:r>
      <w:r>
        <w:rPr>
          <w:sz w:val="22"/>
          <w:szCs w:val="22"/>
        </w:rPr>
        <w:t>23</w:t>
      </w:r>
      <w:r w:rsidRPr="00BB50BB">
        <w:rPr>
          <w:sz w:val="22"/>
          <w:szCs w:val="22"/>
        </w:rPr>
        <w:t xml:space="preserve"> tarihin</w:t>
      </w:r>
      <w:r>
        <w:rPr>
          <w:sz w:val="22"/>
          <w:szCs w:val="22"/>
        </w:rPr>
        <w:t>de 1.0</w:t>
      </w:r>
      <w:r w:rsidRPr="00BB50BB">
        <w:rPr>
          <w:sz w:val="22"/>
          <w:szCs w:val="22"/>
        </w:rPr>
        <w:t>00 m</w:t>
      </w:r>
      <w:r>
        <w:rPr>
          <w:sz w:val="22"/>
          <w:szCs w:val="22"/>
        </w:rPr>
        <w:t xml:space="preserve"> kumaş</w:t>
      </w:r>
      <w:r w:rsidRPr="00BB50BB">
        <w:rPr>
          <w:sz w:val="22"/>
          <w:szCs w:val="22"/>
        </w:rPr>
        <w:t xml:space="preserve"> üretime sevk edilmiştir. </w:t>
      </w:r>
      <w:proofErr w:type="gramStart"/>
      <w:r w:rsidRPr="00BB50BB">
        <w:rPr>
          <w:sz w:val="22"/>
          <w:szCs w:val="22"/>
        </w:rPr>
        <w:t>(</w:t>
      </w:r>
      <w:proofErr w:type="gramEnd"/>
      <w:r w:rsidRPr="00BB50BB">
        <w:rPr>
          <w:sz w:val="22"/>
          <w:szCs w:val="22"/>
        </w:rPr>
        <w:t>2. parti alıştan</w:t>
      </w:r>
    </w:p>
    <w:p w:rsidR="00586B50" w:rsidRDefault="00586B50" w:rsidP="00586B50">
      <w:pPr>
        <w:pStyle w:val="Default"/>
        <w:rPr>
          <w:b/>
          <w:color w:val="auto"/>
          <w:sz w:val="22"/>
          <w:szCs w:val="22"/>
        </w:rPr>
      </w:pPr>
    </w:p>
    <w:p w:rsidR="00586B50" w:rsidRPr="0082519F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2519F">
        <w:rPr>
          <w:rFonts w:ascii="Calibri" w:hAnsi="Calibri" w:cs="Calibri"/>
          <w:b/>
          <w:bCs/>
          <w:color w:val="000000"/>
        </w:rPr>
        <w:t xml:space="preserve">İstenenler </w:t>
      </w:r>
    </w:p>
    <w:p w:rsidR="00586B50" w:rsidRPr="0082519F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2519F">
        <w:rPr>
          <w:rFonts w:ascii="Calibri" w:hAnsi="Calibri" w:cs="Calibri"/>
          <w:b/>
          <w:bCs/>
          <w:color w:val="000000"/>
        </w:rPr>
        <w:t xml:space="preserve">a) </w:t>
      </w:r>
      <w:r w:rsidRPr="0082519F">
        <w:rPr>
          <w:rFonts w:ascii="Calibri" w:hAnsi="Calibri" w:cs="Calibri"/>
          <w:color w:val="000000"/>
        </w:rPr>
        <w:t xml:space="preserve">Stoklarını </w:t>
      </w:r>
      <w:r w:rsidRPr="0082519F">
        <w:rPr>
          <w:rFonts w:ascii="Calibri" w:hAnsi="Calibri" w:cs="Calibri"/>
          <w:b/>
          <w:color w:val="000000"/>
          <w:u w:val="single"/>
        </w:rPr>
        <w:t>has maliyet yöntemine</w:t>
      </w:r>
      <w:r>
        <w:rPr>
          <w:rFonts w:ascii="Calibri" w:hAnsi="Calibri" w:cs="Calibri"/>
          <w:color w:val="000000"/>
        </w:rPr>
        <w:t xml:space="preserve"> göre değerleyen ATALI tekstil </w:t>
      </w:r>
      <w:r w:rsidRPr="0082519F">
        <w:rPr>
          <w:rFonts w:ascii="Calibri" w:hAnsi="Calibri" w:cs="Calibri"/>
          <w:color w:val="000000"/>
        </w:rPr>
        <w:t xml:space="preserve">üretim işletmesinin ilk madde ve malzeme stok kartını düzenleyiniz. </w:t>
      </w:r>
    </w:p>
    <w:p w:rsidR="00586B50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2519F">
        <w:rPr>
          <w:rFonts w:ascii="Calibri" w:hAnsi="Calibri" w:cs="Calibri"/>
          <w:b/>
          <w:bCs/>
          <w:color w:val="000000"/>
        </w:rPr>
        <w:t xml:space="preserve">b) </w:t>
      </w:r>
      <w:r w:rsidRPr="0082519F">
        <w:rPr>
          <w:rFonts w:ascii="Calibri" w:hAnsi="Calibri" w:cs="Calibri"/>
          <w:color w:val="000000"/>
        </w:rPr>
        <w:t xml:space="preserve">Direkt ilk madde ve malzeme maliyetini hesaplayınız. </w:t>
      </w:r>
    </w:p>
    <w:p w:rsidR="00586B50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586B50" w:rsidRDefault="00A93192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Cevap </w:t>
      </w:r>
      <w:proofErr w:type="gramStart"/>
      <w:r>
        <w:rPr>
          <w:rFonts w:ascii="Calibri" w:hAnsi="Calibri" w:cs="Calibri"/>
          <w:b/>
          <w:color w:val="000000"/>
        </w:rPr>
        <w:t xml:space="preserve">6 </w:t>
      </w:r>
      <w:r w:rsidR="00586B50" w:rsidRPr="001148EC">
        <w:rPr>
          <w:rFonts w:ascii="Calibri" w:hAnsi="Calibri" w:cs="Calibri"/>
          <w:b/>
          <w:color w:val="000000"/>
        </w:rPr>
        <w:t>:</w:t>
      </w:r>
      <w:proofErr w:type="gramEnd"/>
    </w:p>
    <w:p w:rsidR="00586B50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1086"/>
        <w:gridCol w:w="1121"/>
        <w:gridCol w:w="907"/>
        <w:gridCol w:w="567"/>
        <w:gridCol w:w="1063"/>
        <w:gridCol w:w="780"/>
        <w:gridCol w:w="567"/>
        <w:gridCol w:w="992"/>
        <w:gridCol w:w="997"/>
        <w:gridCol w:w="751"/>
        <w:gridCol w:w="1110"/>
        <w:gridCol w:w="669"/>
      </w:tblGrid>
      <w:tr w:rsidR="00586B50" w:rsidTr="00010B2E">
        <w:tc>
          <w:tcPr>
            <w:tcW w:w="10610" w:type="dxa"/>
            <w:gridSpan w:val="12"/>
          </w:tcPr>
          <w:p w:rsidR="00586B50" w:rsidRPr="001148EC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1148EC">
              <w:rPr>
                <w:rFonts w:ascii="Calibri" w:hAnsi="Calibri" w:cs="Calibri"/>
                <w:b/>
                <w:color w:val="000000"/>
              </w:rPr>
              <w:t xml:space="preserve">                                                      İLK MADDE VE MALZEME STOK KARTI</w:t>
            </w:r>
          </w:p>
        </w:tc>
      </w:tr>
      <w:tr w:rsidR="00586B50" w:rsidTr="00010B2E">
        <w:tc>
          <w:tcPr>
            <w:tcW w:w="10610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14"/>
              <w:gridCol w:w="408"/>
            </w:tblGrid>
            <w:tr w:rsidR="00586B50" w:rsidRPr="0082519F" w:rsidTr="00010B2E">
              <w:trPr>
                <w:trHeight w:val="111"/>
              </w:trPr>
              <w:tc>
                <w:tcPr>
                  <w:tcW w:w="3514" w:type="dxa"/>
                </w:tcPr>
                <w:p w:rsidR="00586B50" w:rsidRPr="0082519F" w:rsidRDefault="00586B50" w:rsidP="00010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2519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Cinsi ve </w:t>
                  </w:r>
                  <w:proofErr w:type="gramStart"/>
                  <w:r w:rsidRPr="0082519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Kodu :</w:t>
                  </w:r>
                  <w:proofErr w:type="gramEnd"/>
                </w:p>
              </w:tc>
              <w:tc>
                <w:tcPr>
                  <w:tcW w:w="408" w:type="dxa"/>
                </w:tcPr>
                <w:p w:rsidR="00586B50" w:rsidRPr="0082519F" w:rsidRDefault="00586B50" w:rsidP="00010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86B50" w:rsidRPr="0082519F" w:rsidTr="00010B2E">
              <w:trPr>
                <w:trHeight w:val="111"/>
              </w:trPr>
              <w:tc>
                <w:tcPr>
                  <w:tcW w:w="3514" w:type="dxa"/>
                </w:tcPr>
                <w:p w:rsidR="00586B50" w:rsidRPr="0082519F" w:rsidRDefault="00586B50" w:rsidP="00010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2519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Ölçü </w:t>
                  </w:r>
                  <w:proofErr w:type="gramStart"/>
                  <w:r w:rsidRPr="0082519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Birimi :</w:t>
                  </w:r>
                  <w:proofErr w:type="gramEnd"/>
                </w:p>
              </w:tc>
              <w:tc>
                <w:tcPr>
                  <w:tcW w:w="408" w:type="dxa"/>
                </w:tcPr>
                <w:p w:rsidR="00586B50" w:rsidRPr="0082519F" w:rsidRDefault="00586B50" w:rsidP="00010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86B50" w:rsidRPr="0082519F" w:rsidTr="00010B2E">
              <w:trPr>
                <w:trHeight w:val="111"/>
              </w:trPr>
              <w:tc>
                <w:tcPr>
                  <w:tcW w:w="3922" w:type="dxa"/>
                  <w:gridSpan w:val="2"/>
                </w:tcPr>
                <w:p w:rsidR="00586B50" w:rsidRPr="0082519F" w:rsidRDefault="00586B50" w:rsidP="00010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gramStart"/>
                  <w:r w:rsidRPr="0082519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Dönemi :</w:t>
                  </w:r>
                  <w:proofErr w:type="gramEnd"/>
                </w:p>
              </w:tc>
            </w:tr>
            <w:tr w:rsidR="00586B50" w:rsidRPr="0082519F" w:rsidTr="00010B2E">
              <w:trPr>
                <w:trHeight w:val="111"/>
              </w:trPr>
              <w:tc>
                <w:tcPr>
                  <w:tcW w:w="3922" w:type="dxa"/>
                  <w:gridSpan w:val="2"/>
                </w:tcPr>
                <w:p w:rsidR="00586B50" w:rsidRPr="0082519F" w:rsidRDefault="00586B50" w:rsidP="00010B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82519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Stok Değerleme Yöntemi </w:t>
                  </w:r>
                </w:p>
              </w:tc>
            </w:tr>
          </w:tbl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86B50" w:rsidTr="00010B2E">
        <w:trPr>
          <w:trHeight w:val="135"/>
        </w:trPr>
        <w:tc>
          <w:tcPr>
            <w:tcW w:w="1086" w:type="dxa"/>
            <w:vMerge w:val="restart"/>
            <w:vAlign w:val="center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121" w:type="dxa"/>
            <w:vMerge w:val="restart"/>
            <w:vAlign w:val="center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Açıklama</w:t>
            </w:r>
          </w:p>
        </w:tc>
        <w:tc>
          <w:tcPr>
            <w:tcW w:w="2537" w:type="dxa"/>
            <w:gridSpan w:val="3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GİREN</w:t>
            </w:r>
          </w:p>
        </w:tc>
        <w:tc>
          <w:tcPr>
            <w:tcW w:w="2339" w:type="dxa"/>
            <w:gridSpan w:val="3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ÇIKAN</w:t>
            </w:r>
          </w:p>
        </w:tc>
        <w:tc>
          <w:tcPr>
            <w:tcW w:w="2858" w:type="dxa"/>
            <w:gridSpan w:val="3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KALAN</w:t>
            </w:r>
          </w:p>
        </w:tc>
        <w:tc>
          <w:tcPr>
            <w:tcW w:w="669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SIRA</w:t>
            </w:r>
          </w:p>
        </w:tc>
      </w:tr>
      <w:tr w:rsidR="00586B50" w:rsidTr="00010B2E">
        <w:trPr>
          <w:trHeight w:val="120"/>
        </w:trPr>
        <w:tc>
          <w:tcPr>
            <w:tcW w:w="1086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1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Miktar</w:t>
            </w:r>
          </w:p>
        </w:tc>
        <w:tc>
          <w:tcPr>
            <w:tcW w:w="567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Birim Fiyat</w:t>
            </w:r>
          </w:p>
        </w:tc>
        <w:tc>
          <w:tcPr>
            <w:tcW w:w="1063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Tutar</w:t>
            </w:r>
          </w:p>
        </w:tc>
        <w:tc>
          <w:tcPr>
            <w:tcW w:w="780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Miktar</w:t>
            </w:r>
          </w:p>
        </w:tc>
        <w:tc>
          <w:tcPr>
            <w:tcW w:w="567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Birim Fiyat</w:t>
            </w:r>
          </w:p>
        </w:tc>
        <w:tc>
          <w:tcPr>
            <w:tcW w:w="992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Tutar</w:t>
            </w:r>
          </w:p>
        </w:tc>
        <w:tc>
          <w:tcPr>
            <w:tcW w:w="997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Miktar</w:t>
            </w:r>
          </w:p>
        </w:tc>
        <w:tc>
          <w:tcPr>
            <w:tcW w:w="751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Birim Fiyat</w:t>
            </w:r>
          </w:p>
        </w:tc>
        <w:tc>
          <w:tcPr>
            <w:tcW w:w="1110" w:type="dxa"/>
          </w:tcPr>
          <w:p w:rsidR="00586B50" w:rsidRPr="00D30DEE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DEE">
              <w:rPr>
                <w:rFonts w:ascii="Calibri" w:hAnsi="Calibri" w:cs="Calibri"/>
                <w:color w:val="000000"/>
                <w:sz w:val="16"/>
                <w:szCs w:val="16"/>
              </w:rPr>
              <w:t>Tutar</w:t>
            </w:r>
          </w:p>
        </w:tc>
        <w:tc>
          <w:tcPr>
            <w:tcW w:w="669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vAlign w:val="center"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vAlign w:val="center"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  <w:vAlign w:val="center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1086" w:type="dxa"/>
            <w:vMerge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6B50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586B50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86B50" w:rsidRPr="00836F98" w:rsidTr="00010B2E">
        <w:trPr>
          <w:trHeight w:val="284"/>
        </w:trPr>
        <w:tc>
          <w:tcPr>
            <w:tcW w:w="2207" w:type="dxa"/>
            <w:gridSpan w:val="2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36F9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TOPLAM</w:t>
            </w:r>
          </w:p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</w:tcPr>
          <w:p w:rsidR="00586B50" w:rsidRPr="00836F98" w:rsidRDefault="00586B50" w:rsidP="00010B2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586B50" w:rsidRPr="0082519F" w:rsidRDefault="00586B50" w:rsidP="00586B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586B50" w:rsidRDefault="00586B50" w:rsidP="00586B50">
      <w:pPr>
        <w:rPr>
          <w:b/>
        </w:rPr>
      </w:pPr>
      <w:r>
        <w:rPr>
          <w:b/>
        </w:rPr>
        <w:t>DİREKT İLK MADDE VE MALİYETİNİN HESAPLANMASI</w:t>
      </w:r>
    </w:p>
    <w:p w:rsidR="00586B50" w:rsidRPr="00890899" w:rsidRDefault="00586B50" w:rsidP="00586B50">
      <w:pPr>
        <w:pStyle w:val="Default"/>
        <w:rPr>
          <w:b/>
          <w:color w:val="D0CECE" w:themeColor="background2" w:themeShade="E6"/>
          <w:sz w:val="22"/>
          <w:szCs w:val="22"/>
        </w:rPr>
      </w:pPr>
      <w:proofErr w:type="gramStart"/>
      <w:r w:rsidRPr="00890899">
        <w:rPr>
          <w:b/>
          <w:color w:val="D0CECE" w:themeColor="background2" w:themeShade="E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586B50" w:rsidRPr="00890899" w:rsidRDefault="00586B50" w:rsidP="00586B50">
      <w:pPr>
        <w:pStyle w:val="Default"/>
        <w:rPr>
          <w:b/>
          <w:color w:val="D0CECE" w:themeColor="background2" w:themeShade="E6"/>
          <w:sz w:val="22"/>
          <w:szCs w:val="22"/>
        </w:rPr>
      </w:pPr>
    </w:p>
    <w:p w:rsidR="00E64F11" w:rsidRDefault="00E64F11" w:rsidP="00586B50">
      <w:pPr>
        <w:pStyle w:val="Default"/>
        <w:rPr>
          <w:b/>
          <w:color w:val="auto"/>
          <w:sz w:val="22"/>
          <w:szCs w:val="22"/>
        </w:rPr>
      </w:pPr>
    </w:p>
    <w:p w:rsidR="00E64F11" w:rsidRDefault="00E64F11" w:rsidP="00586B50">
      <w:pPr>
        <w:pStyle w:val="Default"/>
        <w:rPr>
          <w:b/>
          <w:color w:val="auto"/>
          <w:sz w:val="22"/>
          <w:szCs w:val="22"/>
        </w:rPr>
      </w:pPr>
    </w:p>
    <w:p w:rsidR="00E64F11" w:rsidRDefault="00E64F11" w:rsidP="00586B50">
      <w:pPr>
        <w:pStyle w:val="Default"/>
        <w:rPr>
          <w:b/>
          <w:color w:val="auto"/>
          <w:sz w:val="22"/>
          <w:szCs w:val="22"/>
        </w:rPr>
      </w:pPr>
    </w:p>
    <w:p w:rsidR="00E64F11" w:rsidRDefault="00E64F11" w:rsidP="00586B50">
      <w:pPr>
        <w:pStyle w:val="Default"/>
        <w:rPr>
          <w:b/>
          <w:color w:val="auto"/>
          <w:sz w:val="22"/>
          <w:szCs w:val="22"/>
        </w:rPr>
      </w:pPr>
    </w:p>
    <w:p w:rsidR="00586B50" w:rsidRPr="003412DB" w:rsidRDefault="00586B50" w:rsidP="00586B50">
      <w:pPr>
        <w:pStyle w:val="Default"/>
        <w:rPr>
          <w:b/>
        </w:rPr>
      </w:pPr>
      <w:proofErr w:type="spellStart"/>
      <w:proofErr w:type="gramStart"/>
      <w:r>
        <w:rPr>
          <w:b/>
          <w:color w:val="auto"/>
          <w:sz w:val="22"/>
          <w:szCs w:val="22"/>
        </w:rPr>
        <w:t>Muh</w:t>
      </w:r>
      <w:proofErr w:type="spellEnd"/>
      <w:r>
        <w:rPr>
          <w:b/>
          <w:color w:val="auto"/>
          <w:sz w:val="22"/>
          <w:szCs w:val="22"/>
        </w:rPr>
        <w:t>.Fin</w:t>
      </w:r>
      <w:proofErr w:type="gramEnd"/>
      <w:r>
        <w:rPr>
          <w:b/>
          <w:color w:val="auto"/>
          <w:sz w:val="22"/>
          <w:szCs w:val="22"/>
        </w:rPr>
        <w:t>.</w:t>
      </w:r>
      <w:proofErr w:type="spellStart"/>
      <w:r>
        <w:rPr>
          <w:b/>
          <w:color w:val="auto"/>
          <w:sz w:val="22"/>
          <w:szCs w:val="22"/>
        </w:rPr>
        <w:t>Öğr</w:t>
      </w:r>
      <w:proofErr w:type="spellEnd"/>
      <w:r>
        <w:rPr>
          <w:b/>
          <w:color w:val="auto"/>
          <w:sz w:val="22"/>
          <w:szCs w:val="22"/>
        </w:rPr>
        <w:t xml:space="preserve">.               </w:t>
      </w:r>
      <w:r w:rsidR="00F34A8B">
        <w:rPr>
          <w:b/>
          <w:color w:val="auto"/>
          <w:sz w:val="22"/>
          <w:szCs w:val="22"/>
        </w:rPr>
        <w:tab/>
      </w:r>
      <w:r w:rsidR="00F34A8B"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 xml:space="preserve"> </w:t>
      </w:r>
      <w:proofErr w:type="spellStart"/>
      <w:proofErr w:type="gramStart"/>
      <w:r w:rsidR="00E64F11">
        <w:rPr>
          <w:b/>
          <w:color w:val="auto"/>
          <w:sz w:val="22"/>
          <w:szCs w:val="22"/>
        </w:rPr>
        <w:t>Muh</w:t>
      </w:r>
      <w:proofErr w:type="spellEnd"/>
      <w:r w:rsidR="00E64F11">
        <w:rPr>
          <w:b/>
          <w:color w:val="auto"/>
          <w:sz w:val="22"/>
          <w:szCs w:val="22"/>
        </w:rPr>
        <w:t>.Fin</w:t>
      </w:r>
      <w:proofErr w:type="gramEnd"/>
      <w:r w:rsidR="00E64F11">
        <w:rPr>
          <w:b/>
          <w:color w:val="auto"/>
          <w:sz w:val="22"/>
          <w:szCs w:val="22"/>
        </w:rPr>
        <w:t>.</w:t>
      </w:r>
      <w:proofErr w:type="spellStart"/>
      <w:r w:rsidR="00E64F11">
        <w:rPr>
          <w:b/>
          <w:color w:val="auto"/>
          <w:sz w:val="22"/>
          <w:szCs w:val="22"/>
        </w:rPr>
        <w:t>Öğr</w:t>
      </w:r>
      <w:proofErr w:type="spellEnd"/>
      <w:r w:rsidR="00E64F11">
        <w:rPr>
          <w:b/>
          <w:color w:val="auto"/>
          <w:sz w:val="22"/>
          <w:szCs w:val="22"/>
        </w:rPr>
        <w:t>.</w:t>
      </w:r>
      <w:bookmarkStart w:id="0" w:name="_GoBack"/>
      <w:bookmarkEnd w:id="0"/>
      <w:r>
        <w:rPr>
          <w:b/>
          <w:color w:val="auto"/>
          <w:sz w:val="22"/>
          <w:szCs w:val="22"/>
        </w:rPr>
        <w:t xml:space="preserve">                             </w:t>
      </w:r>
      <w:r w:rsidR="00F34A8B">
        <w:rPr>
          <w:b/>
          <w:color w:val="auto"/>
          <w:sz w:val="22"/>
          <w:szCs w:val="22"/>
        </w:rPr>
        <w:tab/>
      </w:r>
      <w:r w:rsidR="00F34A8B">
        <w:rPr>
          <w:b/>
          <w:color w:val="auto"/>
          <w:sz w:val="22"/>
          <w:szCs w:val="22"/>
        </w:rPr>
        <w:tab/>
      </w:r>
      <w:r w:rsidR="00F34A8B">
        <w:rPr>
          <w:b/>
          <w:color w:val="auto"/>
          <w:sz w:val="22"/>
          <w:szCs w:val="22"/>
        </w:rPr>
        <w:tab/>
      </w:r>
      <w:r w:rsidR="00F34A8B"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>Okul Müdürü</w:t>
      </w:r>
    </w:p>
    <w:p w:rsidR="006F5360" w:rsidRDefault="006F5360"/>
    <w:sectPr w:rsidR="006F5360" w:rsidSect="003412DB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3EAAF"/>
    <w:multiLevelType w:val="hybridMultilevel"/>
    <w:tmpl w:val="4A1B71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586B50"/>
    <w:rsid w:val="000B0CC5"/>
    <w:rsid w:val="002B10D8"/>
    <w:rsid w:val="00586B50"/>
    <w:rsid w:val="006F5360"/>
    <w:rsid w:val="00993FA8"/>
    <w:rsid w:val="00997B7E"/>
    <w:rsid w:val="00A93192"/>
    <w:rsid w:val="00E64F11"/>
    <w:rsid w:val="00F3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6B50"/>
    <w:pPr>
      <w:spacing w:after="0" w:line="240" w:lineRule="auto"/>
    </w:pPr>
  </w:style>
  <w:style w:type="paragraph" w:customStyle="1" w:styleId="Default">
    <w:name w:val="Default"/>
    <w:rsid w:val="00586B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586B50"/>
    <w:pPr>
      <w:ind w:left="720"/>
      <w:contextualSpacing/>
    </w:pPr>
  </w:style>
  <w:style w:type="table" w:styleId="TabloKlavuzu">
    <w:name w:val="Table Grid"/>
    <w:basedOn w:val="NormalTablo"/>
    <w:uiPriority w:val="39"/>
    <w:rsid w:val="00586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yusuf şeker</cp:lastModifiedBy>
  <cp:revision>3</cp:revision>
  <dcterms:created xsi:type="dcterms:W3CDTF">2024-10-27T09:58:00Z</dcterms:created>
  <dcterms:modified xsi:type="dcterms:W3CDTF">2025-02-12T19:29:00Z</dcterms:modified>
</cp:coreProperties>
</file>