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39" w:rsidRDefault="009D1361" w:rsidP="00820439">
      <w:pPr>
        <w:spacing w:after="0"/>
        <w:jc w:val="center"/>
      </w:pPr>
      <w:proofErr w:type="gramStart"/>
      <w:r>
        <w:t>……………….</w:t>
      </w:r>
      <w:proofErr w:type="gramEnd"/>
      <w:r w:rsidR="00820439">
        <w:t xml:space="preserve"> MESLEKİ VE TEKNİK ANADOLU LİSESİ</w:t>
      </w:r>
    </w:p>
    <w:p w:rsidR="00380DDE" w:rsidRDefault="009D1361" w:rsidP="00820439">
      <w:pPr>
        <w:spacing w:after="0"/>
        <w:jc w:val="center"/>
      </w:pPr>
      <w:r>
        <w:t>MALİYET MUHASEBESİ 2024-2025</w:t>
      </w:r>
      <w:r w:rsidR="00820439">
        <w:t xml:space="preserve"> EÖY I. DÖNEM I. YAZILI SINAVI</w:t>
      </w:r>
    </w:p>
    <w:p w:rsidR="00820439" w:rsidRPr="006B6C73" w:rsidRDefault="00820439" w:rsidP="00820439">
      <w:pPr>
        <w:spacing w:after="0"/>
        <w:rPr>
          <w:b/>
          <w:i/>
        </w:rPr>
      </w:pPr>
      <w:r w:rsidRPr="006B6C73">
        <w:rPr>
          <w:b/>
          <w:i/>
        </w:rPr>
        <w:t>1. Boşlukları doldurunuz.</w:t>
      </w:r>
    </w:p>
    <w:p w:rsidR="00820439" w:rsidRPr="00046880" w:rsidRDefault="00820439" w:rsidP="00820439">
      <w:pPr>
        <w:spacing w:after="0"/>
      </w:pPr>
      <w:r w:rsidRPr="00280EBD">
        <w:rPr>
          <w:b/>
          <w:i/>
        </w:rPr>
        <w:t>a.</w:t>
      </w:r>
      <w:r w:rsidRPr="00046880">
        <w:t xml:space="preserve"> Bir varlık, fayda ve hizmet sağlanması veya herhangi bir borç karşılığı olmaksızın ortaya çıkan bir yükümlülük nedeniyle yapılan ödeme ve borçlanmalara </w:t>
      </w:r>
      <w:proofErr w:type="gramStart"/>
      <w:r w:rsidRPr="00046880">
        <w:t>……..………</w:t>
      </w:r>
      <w:r w:rsidR="00130904" w:rsidRPr="00046880">
        <w:t>………</w:t>
      </w:r>
      <w:r w:rsidR="00046880">
        <w:t>.</w:t>
      </w:r>
      <w:r w:rsidR="00130904" w:rsidRPr="00046880">
        <w:t>.</w:t>
      </w:r>
      <w:r w:rsidRPr="00046880">
        <w:t>..</w:t>
      </w:r>
      <w:proofErr w:type="gramEnd"/>
      <w:r w:rsidRPr="00046880">
        <w:t xml:space="preserve"> </w:t>
      </w:r>
      <w:proofErr w:type="gramStart"/>
      <w:r w:rsidRPr="00046880">
        <w:t>denir</w:t>
      </w:r>
      <w:proofErr w:type="gramEnd"/>
      <w:r w:rsidRPr="00046880">
        <w:t>.</w:t>
      </w:r>
      <w:r w:rsidR="00280EBD">
        <w:t>(5P)</w:t>
      </w:r>
    </w:p>
    <w:p w:rsidR="006B6C73" w:rsidRDefault="00820439" w:rsidP="00820439">
      <w:pPr>
        <w:spacing w:after="0"/>
      </w:pPr>
      <w:proofErr w:type="gramStart"/>
      <w:r w:rsidRPr="00280EBD">
        <w:rPr>
          <w:b/>
          <w:i/>
        </w:rPr>
        <w:t>b</w:t>
      </w:r>
      <w:proofErr w:type="gramEnd"/>
      <w:r w:rsidRPr="00280EBD">
        <w:rPr>
          <w:b/>
          <w:i/>
        </w:rPr>
        <w:t>.</w:t>
      </w:r>
      <w:r w:rsidRPr="00046880">
        <w:t>Belli bir amacı gerçekleştirmek için katlanılan fedakarlıkların</w:t>
      </w:r>
    </w:p>
    <w:p w:rsidR="00820439" w:rsidRPr="00046880" w:rsidRDefault="00820439" w:rsidP="00820439">
      <w:pPr>
        <w:spacing w:after="0"/>
      </w:pPr>
      <w:r w:rsidRPr="00046880">
        <w:t xml:space="preserve"> parasal tutarına </w:t>
      </w:r>
      <w:proofErr w:type="gramStart"/>
      <w:r w:rsidRPr="00046880">
        <w:t>…………</w:t>
      </w:r>
      <w:r w:rsidR="00130904" w:rsidRPr="00046880">
        <w:t>.</w:t>
      </w:r>
      <w:r w:rsidRPr="00046880">
        <w:t>……</w:t>
      </w:r>
      <w:r w:rsidR="00046880">
        <w:t>………</w:t>
      </w:r>
      <w:r w:rsidRPr="00046880">
        <w:t>..</w:t>
      </w:r>
      <w:proofErr w:type="gramEnd"/>
      <w:r w:rsidRPr="00046880">
        <w:t xml:space="preserve"> </w:t>
      </w:r>
      <w:proofErr w:type="gramStart"/>
      <w:r w:rsidRPr="00046880">
        <w:t>denir</w:t>
      </w:r>
      <w:proofErr w:type="gramEnd"/>
      <w:r w:rsidRPr="00046880">
        <w:t>.</w:t>
      </w:r>
      <w:r w:rsidR="00280EBD" w:rsidRPr="00280EBD">
        <w:t xml:space="preserve"> </w:t>
      </w:r>
      <w:r w:rsidR="00280EBD">
        <w:t>(5P)</w:t>
      </w:r>
    </w:p>
    <w:p w:rsidR="00820439" w:rsidRPr="00046880" w:rsidRDefault="00130904" w:rsidP="00820439">
      <w:pPr>
        <w:spacing w:after="0"/>
      </w:pPr>
      <w:r w:rsidRPr="00280EBD">
        <w:rPr>
          <w:b/>
          <w:i/>
        </w:rPr>
        <w:t>c.</w:t>
      </w:r>
      <w:r w:rsidR="00820439" w:rsidRPr="00046880">
        <w:t xml:space="preserve">İşletmenin faaliyetlerinin gerçekleştirilmesi için bir muhasebe döneminde kullanılan veya tüketilen varlık ve hizmetlerin parayla ölçülmüş bedeline </w:t>
      </w:r>
      <w:proofErr w:type="gramStart"/>
      <w:r w:rsidRPr="00046880">
        <w:t>…………</w:t>
      </w:r>
      <w:r w:rsidR="00820439" w:rsidRPr="00046880">
        <w:t>……………….</w:t>
      </w:r>
      <w:proofErr w:type="gramEnd"/>
      <w:r w:rsidRPr="00046880">
        <w:t xml:space="preserve"> </w:t>
      </w:r>
      <w:proofErr w:type="gramStart"/>
      <w:r w:rsidR="00820439" w:rsidRPr="00046880">
        <w:t>denir</w:t>
      </w:r>
      <w:proofErr w:type="gramEnd"/>
      <w:r w:rsidR="00820439" w:rsidRPr="00046880">
        <w:t>.</w:t>
      </w:r>
      <w:r w:rsidR="00280EBD" w:rsidRPr="00280EBD">
        <w:t xml:space="preserve"> </w:t>
      </w:r>
      <w:r w:rsidR="00280EBD">
        <w:t>(5P)</w:t>
      </w:r>
    </w:p>
    <w:p w:rsidR="00130904" w:rsidRDefault="00130904" w:rsidP="00820439">
      <w:pPr>
        <w:spacing w:after="0"/>
        <w:rPr>
          <w:sz w:val="20"/>
          <w:szCs w:val="20"/>
        </w:rPr>
      </w:pPr>
    </w:p>
    <w:p w:rsidR="00130904" w:rsidRPr="006B6C73" w:rsidRDefault="00130904" w:rsidP="00820439">
      <w:pPr>
        <w:spacing w:after="0"/>
        <w:rPr>
          <w:b/>
          <w:i/>
        </w:rPr>
      </w:pPr>
      <w:r w:rsidRPr="006B6C73">
        <w:rPr>
          <w:b/>
          <w:i/>
        </w:rPr>
        <w:t>2. ŞEKER üretim işletmesine ait giderler ve fonksiyonları aşağıda sunulmuştur.</w:t>
      </w:r>
    </w:p>
    <w:p w:rsidR="00130904" w:rsidRPr="00046880" w:rsidRDefault="00130904" w:rsidP="00820439">
      <w:pPr>
        <w:spacing w:after="0"/>
      </w:pPr>
      <w:r w:rsidRPr="00582D7A">
        <w:rPr>
          <w:i/>
          <w:u w:val="single"/>
        </w:rPr>
        <w:t>- 0. İLK MADDE MALZEME GİDERLERİ</w:t>
      </w:r>
      <w:r w:rsidRPr="00046880">
        <w:t xml:space="preserve">: Toplam </w:t>
      </w:r>
      <w:r w:rsidR="00122871">
        <w:rPr>
          <w:b/>
        </w:rPr>
        <w:t>20</w:t>
      </w:r>
      <w:r w:rsidRPr="006B6C73">
        <w:rPr>
          <w:b/>
        </w:rPr>
        <w:t>.000</w:t>
      </w:r>
      <w:r w:rsidRPr="00046880">
        <w:t xml:space="preserve"> </w:t>
      </w:r>
      <w:proofErr w:type="spellStart"/>
      <w:r w:rsidRPr="00046880">
        <w:t>dir</w:t>
      </w:r>
      <w:proofErr w:type="spellEnd"/>
      <w:r w:rsidRPr="00046880">
        <w:t xml:space="preserve">. Bunun % 60’ı ÜRETİM, % 10’u ARGE, % 25’i PSDG, kalanı GYG </w:t>
      </w:r>
      <w:proofErr w:type="spellStart"/>
      <w:r w:rsidRPr="00046880">
        <w:t>dir</w:t>
      </w:r>
      <w:proofErr w:type="spellEnd"/>
      <w:r w:rsidRPr="00046880">
        <w:t>.</w:t>
      </w:r>
    </w:p>
    <w:p w:rsidR="00130904" w:rsidRPr="00046880" w:rsidRDefault="00130904" w:rsidP="00820439">
      <w:pPr>
        <w:spacing w:after="0"/>
      </w:pPr>
      <w:r w:rsidRPr="00582D7A">
        <w:rPr>
          <w:i/>
          <w:u w:val="single"/>
        </w:rPr>
        <w:t>- 1. İŞÇİ ÜCRET GİDERLERİ</w:t>
      </w:r>
      <w:r w:rsidRPr="00046880">
        <w:t xml:space="preserve">: Toplam </w:t>
      </w:r>
      <w:r w:rsidR="00122871">
        <w:rPr>
          <w:b/>
        </w:rPr>
        <w:t>9</w:t>
      </w:r>
      <w:r w:rsidRPr="006B6C73">
        <w:rPr>
          <w:b/>
        </w:rPr>
        <w:t xml:space="preserve">.000 </w:t>
      </w:r>
      <w:r w:rsidRPr="00046880">
        <w:t xml:space="preserve">TL’dir. Bunun % 70’ı ÜRETİM, % 10’u ARGE, kalanı PSDG </w:t>
      </w:r>
      <w:proofErr w:type="spellStart"/>
      <w:r w:rsidRPr="00046880">
        <w:t>dir</w:t>
      </w:r>
      <w:proofErr w:type="spellEnd"/>
      <w:r w:rsidRPr="00046880">
        <w:t>.</w:t>
      </w:r>
    </w:p>
    <w:p w:rsidR="00130904" w:rsidRPr="00046880" w:rsidRDefault="00130904" w:rsidP="00820439">
      <w:pPr>
        <w:spacing w:after="0"/>
      </w:pPr>
      <w:r w:rsidRPr="00582D7A">
        <w:rPr>
          <w:i/>
          <w:u w:val="single"/>
        </w:rPr>
        <w:t>- 2. MEMUR ÜCRET GİDERLERİ</w:t>
      </w:r>
      <w:r w:rsidRPr="00046880">
        <w:t xml:space="preserve">: Toplam </w:t>
      </w:r>
      <w:r w:rsidR="00122871">
        <w:rPr>
          <w:b/>
        </w:rPr>
        <w:t>5</w:t>
      </w:r>
      <w:r w:rsidRPr="006B6C73">
        <w:rPr>
          <w:b/>
        </w:rPr>
        <w:t>.000</w:t>
      </w:r>
      <w:r w:rsidRPr="00046880">
        <w:t xml:space="preserve"> TL’dir. Tamamı GYG </w:t>
      </w:r>
      <w:proofErr w:type="spellStart"/>
      <w:r w:rsidRPr="00046880">
        <w:t>dir</w:t>
      </w:r>
      <w:proofErr w:type="spellEnd"/>
      <w:r w:rsidRPr="00046880">
        <w:t>.</w:t>
      </w:r>
    </w:p>
    <w:p w:rsidR="00130904" w:rsidRPr="00046880" w:rsidRDefault="00130904" w:rsidP="00820439">
      <w:pPr>
        <w:spacing w:after="0"/>
      </w:pPr>
      <w:r w:rsidRPr="00582D7A">
        <w:rPr>
          <w:i/>
          <w:u w:val="single"/>
        </w:rPr>
        <w:t>- 3. DIŞARIDAN SAĞLANAN FAYDA VE HİZMETLER</w:t>
      </w:r>
      <w:r w:rsidRPr="00046880">
        <w:t xml:space="preserve">: Toplam </w:t>
      </w:r>
      <w:r w:rsidRPr="006B6C73">
        <w:rPr>
          <w:b/>
        </w:rPr>
        <w:t>3.000</w:t>
      </w:r>
      <w:r w:rsidRPr="00046880">
        <w:t xml:space="preserve"> TL’dir. Bunun % 60’ı ÜRETİM, </w:t>
      </w:r>
      <w:r w:rsidR="005D517C" w:rsidRPr="00046880">
        <w:t>% 20’si ARGE,</w:t>
      </w:r>
      <w:r w:rsidR="00046880" w:rsidRPr="00046880">
        <w:t xml:space="preserve"> % 10’u GYG, % 10’u PSDG </w:t>
      </w:r>
      <w:proofErr w:type="spellStart"/>
      <w:r w:rsidR="00046880" w:rsidRPr="00046880">
        <w:t>dir</w:t>
      </w:r>
      <w:proofErr w:type="spellEnd"/>
      <w:r w:rsidR="00046880" w:rsidRPr="00046880">
        <w:t>.</w:t>
      </w:r>
    </w:p>
    <w:p w:rsidR="00046880" w:rsidRPr="00046880" w:rsidRDefault="00046880" w:rsidP="00820439">
      <w:pPr>
        <w:spacing w:after="0"/>
      </w:pPr>
      <w:r w:rsidRPr="00582D7A">
        <w:rPr>
          <w:i/>
          <w:u w:val="single"/>
        </w:rPr>
        <w:t>- 4. ÇEŞİTLİ GİDERLER</w:t>
      </w:r>
      <w:r w:rsidRPr="00046880">
        <w:t xml:space="preserve">: Toplam </w:t>
      </w:r>
      <w:r w:rsidRPr="006B6C73">
        <w:rPr>
          <w:b/>
        </w:rPr>
        <w:t>1.000</w:t>
      </w:r>
      <w:r w:rsidRPr="00046880">
        <w:t xml:space="preserve"> TL’dir. Bunun % 50’si ÜRETİM, % 30’u GYG, % 20’si PSDG </w:t>
      </w:r>
      <w:proofErr w:type="spellStart"/>
      <w:r w:rsidRPr="00046880">
        <w:t>dir</w:t>
      </w:r>
      <w:proofErr w:type="spellEnd"/>
      <w:r w:rsidRPr="00046880">
        <w:t>.</w:t>
      </w:r>
    </w:p>
    <w:p w:rsidR="00046880" w:rsidRPr="00046880" w:rsidRDefault="00046880" w:rsidP="00820439">
      <w:pPr>
        <w:spacing w:after="0"/>
      </w:pPr>
      <w:r w:rsidRPr="00582D7A">
        <w:rPr>
          <w:i/>
          <w:u w:val="single"/>
        </w:rPr>
        <w:t>- 5. VERGİ RESİM HARÇLAR</w:t>
      </w:r>
      <w:r w:rsidRPr="00046880">
        <w:t xml:space="preserve">: Toplam </w:t>
      </w:r>
      <w:r w:rsidRPr="006B6C73">
        <w:rPr>
          <w:b/>
        </w:rPr>
        <w:t>2.000</w:t>
      </w:r>
      <w:r w:rsidRPr="00046880">
        <w:t xml:space="preserve"> TL’dir. Bunun % 60’ı ÜRETİM, % 30’u GYG, % 10’u PSDG </w:t>
      </w:r>
      <w:proofErr w:type="spellStart"/>
      <w:r w:rsidRPr="00046880">
        <w:t>dir</w:t>
      </w:r>
      <w:proofErr w:type="spellEnd"/>
      <w:r w:rsidRPr="00046880">
        <w:t>.</w:t>
      </w:r>
    </w:p>
    <w:p w:rsidR="00046880" w:rsidRPr="00046880" w:rsidRDefault="00046880" w:rsidP="00820439">
      <w:pPr>
        <w:spacing w:after="0"/>
      </w:pPr>
      <w:r w:rsidRPr="00582D7A">
        <w:rPr>
          <w:i/>
          <w:u w:val="single"/>
        </w:rPr>
        <w:t>-6. AMORTİSMAN VE TÜKENME PAYLARI</w:t>
      </w:r>
      <w:r w:rsidRPr="00046880">
        <w:t xml:space="preserve">: Toplam </w:t>
      </w:r>
      <w:r w:rsidRPr="006B6C73">
        <w:rPr>
          <w:b/>
        </w:rPr>
        <w:t>4.000</w:t>
      </w:r>
      <w:r w:rsidRPr="00046880">
        <w:t xml:space="preserve"> TL’dir. Bunun % 90’ı ÜRETİM, % 10’u PSDG </w:t>
      </w:r>
      <w:proofErr w:type="spellStart"/>
      <w:r w:rsidRPr="00046880">
        <w:t>dir</w:t>
      </w:r>
      <w:proofErr w:type="spellEnd"/>
      <w:r w:rsidRPr="00046880">
        <w:t>.</w:t>
      </w:r>
    </w:p>
    <w:p w:rsidR="00046880" w:rsidRPr="00046880" w:rsidRDefault="00046880" w:rsidP="00820439">
      <w:pPr>
        <w:spacing w:after="0"/>
      </w:pPr>
      <w:r w:rsidRPr="00582D7A">
        <w:rPr>
          <w:i/>
          <w:u w:val="single"/>
        </w:rPr>
        <w:t>-7. FİNANSMAN GİDERLERİ</w:t>
      </w:r>
      <w:r w:rsidRPr="00046880">
        <w:t xml:space="preserve">: Toplam </w:t>
      </w:r>
      <w:r w:rsidRPr="006B6C73">
        <w:rPr>
          <w:b/>
        </w:rPr>
        <w:t>3.000</w:t>
      </w:r>
      <w:r w:rsidRPr="00046880">
        <w:t xml:space="preserve"> TL olup % 60’ı Kısa vadelidir. Kalanı uzun vadelidir.</w:t>
      </w:r>
    </w:p>
    <w:p w:rsidR="00046880" w:rsidRPr="00046880" w:rsidRDefault="00046880" w:rsidP="00820439">
      <w:pPr>
        <w:spacing w:after="0"/>
      </w:pPr>
      <w:r w:rsidRPr="006B6C73">
        <w:rPr>
          <w:b/>
          <w:i/>
          <w:u w:val="single"/>
        </w:rPr>
        <w:t>İSTENEN:</w:t>
      </w:r>
      <w:r w:rsidRPr="00046880">
        <w:t xml:space="preserve"> Yukarıda verilen giderleri aşağıdaki fonksiyonlarına göre gider dağılım tablosuna yerleştirerek dağılımını yapınız.</w:t>
      </w:r>
      <w:r w:rsidR="00280EBD" w:rsidRPr="00280EBD">
        <w:t xml:space="preserve"> </w:t>
      </w:r>
      <w:r w:rsidR="00280EBD">
        <w:t>(40P)</w:t>
      </w:r>
    </w:p>
    <w:p w:rsidR="00046880" w:rsidRPr="00130904" w:rsidRDefault="00046880" w:rsidP="00820439">
      <w:pPr>
        <w:spacing w:after="0"/>
        <w:rPr>
          <w:sz w:val="20"/>
          <w:szCs w:val="20"/>
        </w:rPr>
      </w:pPr>
    </w:p>
    <w:p w:rsidR="00820439" w:rsidRDefault="00820439" w:rsidP="00820439">
      <w:pPr>
        <w:spacing w:after="0"/>
      </w:pPr>
    </w:p>
    <w:tbl>
      <w:tblPr>
        <w:tblStyle w:val="TabloKlavuzu"/>
        <w:tblW w:w="8945" w:type="dxa"/>
        <w:tblLook w:val="04A0"/>
      </w:tblPr>
      <w:tblGrid>
        <w:gridCol w:w="1526"/>
        <w:gridCol w:w="992"/>
        <w:gridCol w:w="1134"/>
        <w:gridCol w:w="992"/>
        <w:gridCol w:w="1134"/>
        <w:gridCol w:w="1134"/>
        <w:gridCol w:w="993"/>
        <w:gridCol w:w="1040"/>
      </w:tblGrid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lastRenderedPageBreak/>
              <w:t>Gider Çeşitleri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b/>
                <w:sz w:val="20"/>
                <w:szCs w:val="20"/>
              </w:rPr>
            </w:pPr>
            <w:r w:rsidRPr="00280EB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ÜRETİM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AR-GE</w:t>
            </w: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PSDG</w:t>
            </w: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GYG</w:t>
            </w: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Kısa FG</w:t>
            </w: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Uzun FG</w:t>
            </w:r>
          </w:p>
        </w:tc>
      </w:tr>
      <w:tr w:rsidR="006B6C73" w:rsidRPr="00280EBD" w:rsidTr="006B6C73">
        <w:trPr>
          <w:trHeight w:val="255"/>
        </w:trPr>
        <w:tc>
          <w:tcPr>
            <w:tcW w:w="1526" w:type="dxa"/>
          </w:tcPr>
          <w:p w:rsidR="006B6C73" w:rsidRPr="00280EBD" w:rsidRDefault="006B6C73" w:rsidP="006B6C73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0.İMM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1.İÜG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2.MÜG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55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3.DSFH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4.ÇG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5.VRH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6.ATP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  <w:r w:rsidRPr="00280EBD">
              <w:rPr>
                <w:sz w:val="20"/>
                <w:szCs w:val="20"/>
              </w:rPr>
              <w:t>7.FG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  <w:tr w:rsidR="006B6C73" w:rsidRPr="00280EBD" w:rsidTr="006B6C73">
        <w:trPr>
          <w:trHeight w:val="270"/>
        </w:trPr>
        <w:tc>
          <w:tcPr>
            <w:tcW w:w="1526" w:type="dxa"/>
          </w:tcPr>
          <w:p w:rsidR="006B6C73" w:rsidRPr="00280EBD" w:rsidRDefault="006B6C73" w:rsidP="00820439">
            <w:pPr>
              <w:rPr>
                <w:b/>
                <w:sz w:val="20"/>
                <w:szCs w:val="20"/>
              </w:rPr>
            </w:pPr>
            <w:r w:rsidRPr="00280EB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6B6C73" w:rsidRPr="00280EBD" w:rsidRDefault="006B6C73" w:rsidP="00820439">
            <w:pPr>
              <w:rPr>
                <w:sz w:val="20"/>
                <w:szCs w:val="20"/>
              </w:rPr>
            </w:pPr>
          </w:p>
        </w:tc>
      </w:tr>
    </w:tbl>
    <w:p w:rsidR="00820439" w:rsidRDefault="009D1361" w:rsidP="00820439">
      <w:pPr>
        <w:spacing w:after="0"/>
        <w:rPr>
          <w:b/>
          <w:i/>
        </w:rPr>
      </w:pPr>
      <w:r>
        <w:rPr>
          <w:b/>
          <w:i/>
        </w:rPr>
        <w:t>3. ŞEKER</w:t>
      </w:r>
      <w:r w:rsidR="006B6C73" w:rsidRPr="006B6C73">
        <w:rPr>
          <w:b/>
          <w:i/>
        </w:rPr>
        <w:t xml:space="preserve"> üretim işletmesinde Eylül ayında üretime gönderilen ilk madde ve malzemeler için yapılan işlemler, birim fiyatları, miktarları aşağıda verilmiştir.</w:t>
      </w:r>
      <w:r w:rsidR="00582D7A">
        <w:rPr>
          <w:b/>
          <w:i/>
        </w:rPr>
        <w:t xml:space="preserve"> </w:t>
      </w:r>
      <w:r w:rsidR="00582D7A" w:rsidRPr="00582D7A">
        <w:rPr>
          <w:b/>
          <w:i/>
          <w:u w:val="single"/>
        </w:rPr>
        <w:t>İLK GİREN İLK ÇIKAR</w:t>
      </w:r>
      <w:r w:rsidR="00582D7A">
        <w:rPr>
          <w:b/>
          <w:i/>
        </w:rPr>
        <w:t xml:space="preserve"> (</w:t>
      </w:r>
      <w:r w:rsidR="00582D7A" w:rsidRPr="00582D7A">
        <w:rPr>
          <w:b/>
          <w:i/>
          <w:u w:val="single"/>
        </w:rPr>
        <w:t>FİFO</w:t>
      </w:r>
      <w:r w:rsidR="00582D7A">
        <w:rPr>
          <w:b/>
          <w:i/>
          <w:u w:val="single"/>
        </w:rPr>
        <w:t xml:space="preserve">) </w:t>
      </w:r>
      <w:r w:rsidR="00582D7A" w:rsidRPr="00582D7A">
        <w:rPr>
          <w:b/>
          <w:i/>
          <w:u w:val="single"/>
        </w:rPr>
        <w:t xml:space="preserve"> yöntemi</w:t>
      </w:r>
      <w:r w:rsidR="00280EBD">
        <w:rPr>
          <w:b/>
          <w:i/>
        </w:rPr>
        <w:t>ni kullanarak stok kartına</w:t>
      </w:r>
      <w:r w:rsidR="00582D7A">
        <w:rPr>
          <w:b/>
          <w:i/>
        </w:rPr>
        <w:t xml:space="preserve"> işleyiniz.</w:t>
      </w:r>
      <w:r w:rsidR="00280EBD" w:rsidRPr="00280EBD">
        <w:t xml:space="preserve"> </w:t>
      </w:r>
      <w:r w:rsidR="00280EBD">
        <w:t>(45P)</w:t>
      </w:r>
    </w:p>
    <w:tbl>
      <w:tblPr>
        <w:tblStyle w:val="TabloKlavuzu"/>
        <w:tblW w:w="6204" w:type="dxa"/>
        <w:tblLook w:val="04A0"/>
      </w:tblPr>
      <w:tblGrid>
        <w:gridCol w:w="1594"/>
        <w:gridCol w:w="2058"/>
        <w:gridCol w:w="1134"/>
        <w:gridCol w:w="1418"/>
      </w:tblGrid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Tarih</w:t>
            </w:r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Açıklama</w:t>
            </w:r>
          </w:p>
        </w:tc>
        <w:tc>
          <w:tcPr>
            <w:tcW w:w="113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Miktar</w:t>
            </w:r>
          </w:p>
        </w:tc>
        <w:tc>
          <w:tcPr>
            <w:tcW w:w="141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Birim Fiyat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proofErr w:type="gramStart"/>
            <w:r w:rsidRPr="00280EBD">
              <w:rPr>
                <w:sz w:val="16"/>
                <w:szCs w:val="16"/>
              </w:rPr>
              <w:t>1   Eylül</w:t>
            </w:r>
            <w:proofErr w:type="gramEnd"/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Devir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20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proofErr w:type="gramStart"/>
            <w:r w:rsidRPr="00280EBD">
              <w:rPr>
                <w:sz w:val="16"/>
                <w:szCs w:val="16"/>
              </w:rPr>
              <w:t>5   Eylül</w:t>
            </w:r>
            <w:proofErr w:type="gramEnd"/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Alış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15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proofErr w:type="gramStart"/>
            <w:r w:rsidRPr="00280EBD">
              <w:rPr>
                <w:sz w:val="16"/>
                <w:szCs w:val="16"/>
              </w:rPr>
              <w:t>7   Eylül</w:t>
            </w:r>
            <w:proofErr w:type="gramEnd"/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Üretime verilen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-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11 Eylül</w:t>
            </w:r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Alış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14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15 Eylül</w:t>
            </w:r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Üretime verilen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-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20 Eylül</w:t>
            </w:r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Alış</w:t>
            </w:r>
          </w:p>
        </w:tc>
        <w:tc>
          <w:tcPr>
            <w:tcW w:w="1134" w:type="dxa"/>
          </w:tcPr>
          <w:p w:rsidR="00FB71D8" w:rsidRPr="00280EBD" w:rsidRDefault="00FB71D8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FB71D8" w:rsidRPr="00280EBD" w:rsidRDefault="00582D7A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16</w:t>
            </w:r>
          </w:p>
        </w:tc>
      </w:tr>
      <w:tr w:rsidR="00FB71D8" w:rsidRPr="00280EBD" w:rsidTr="00280EBD">
        <w:tc>
          <w:tcPr>
            <w:tcW w:w="1594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21 Eylül</w:t>
            </w:r>
          </w:p>
        </w:tc>
        <w:tc>
          <w:tcPr>
            <w:tcW w:w="2058" w:type="dxa"/>
          </w:tcPr>
          <w:p w:rsidR="00FB71D8" w:rsidRPr="00280EBD" w:rsidRDefault="00FB71D8" w:rsidP="00820439">
            <w:pPr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Üretime verilen</w:t>
            </w:r>
          </w:p>
        </w:tc>
        <w:tc>
          <w:tcPr>
            <w:tcW w:w="1134" w:type="dxa"/>
          </w:tcPr>
          <w:p w:rsidR="00FB71D8" w:rsidRPr="00280EBD" w:rsidRDefault="00582D7A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FB71D8" w:rsidRPr="00280EBD" w:rsidRDefault="00582D7A" w:rsidP="00280EBD">
            <w:pPr>
              <w:jc w:val="center"/>
              <w:rPr>
                <w:sz w:val="16"/>
                <w:szCs w:val="16"/>
              </w:rPr>
            </w:pPr>
            <w:r w:rsidRPr="00280EBD">
              <w:rPr>
                <w:sz w:val="16"/>
                <w:szCs w:val="16"/>
              </w:rPr>
              <w:t>-</w:t>
            </w:r>
          </w:p>
        </w:tc>
      </w:tr>
    </w:tbl>
    <w:p w:rsidR="006B6C73" w:rsidRPr="006B6C73" w:rsidRDefault="006B6C73" w:rsidP="00820439">
      <w:pPr>
        <w:spacing w:after="0"/>
      </w:pPr>
    </w:p>
    <w:tbl>
      <w:tblPr>
        <w:tblStyle w:val="TabloKlavuzu"/>
        <w:tblW w:w="9190" w:type="dxa"/>
        <w:tblLook w:val="04A0"/>
      </w:tblPr>
      <w:tblGrid>
        <w:gridCol w:w="830"/>
        <w:gridCol w:w="907"/>
        <w:gridCol w:w="831"/>
        <w:gridCol w:w="826"/>
        <w:gridCol w:w="826"/>
        <w:gridCol w:w="833"/>
        <w:gridCol w:w="826"/>
        <w:gridCol w:w="826"/>
        <w:gridCol w:w="833"/>
        <w:gridCol w:w="826"/>
        <w:gridCol w:w="826"/>
      </w:tblGrid>
      <w:tr w:rsidR="00582D7A" w:rsidTr="007B403E">
        <w:trPr>
          <w:trHeight w:val="299"/>
        </w:trPr>
        <w:tc>
          <w:tcPr>
            <w:tcW w:w="830" w:type="dxa"/>
            <w:vMerge w:val="restart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</w:t>
            </w:r>
          </w:p>
        </w:tc>
        <w:tc>
          <w:tcPr>
            <w:tcW w:w="907" w:type="dxa"/>
            <w:vMerge w:val="restart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AÇIKLAMA</w:t>
            </w:r>
          </w:p>
        </w:tc>
        <w:tc>
          <w:tcPr>
            <w:tcW w:w="2483" w:type="dxa"/>
            <w:gridSpan w:val="3"/>
          </w:tcPr>
          <w:p w:rsidR="00582D7A" w:rsidRPr="00280EBD" w:rsidRDefault="00582D7A" w:rsidP="00582D7A">
            <w:pPr>
              <w:jc w:val="center"/>
              <w:rPr>
                <w:b/>
                <w:sz w:val="16"/>
                <w:szCs w:val="16"/>
              </w:rPr>
            </w:pPr>
            <w:r w:rsidRPr="00280EBD">
              <w:rPr>
                <w:b/>
                <w:sz w:val="16"/>
                <w:szCs w:val="16"/>
              </w:rPr>
              <w:t>GİREN</w:t>
            </w:r>
          </w:p>
        </w:tc>
        <w:tc>
          <w:tcPr>
            <w:tcW w:w="2485" w:type="dxa"/>
            <w:gridSpan w:val="3"/>
          </w:tcPr>
          <w:p w:rsidR="00582D7A" w:rsidRPr="00280EBD" w:rsidRDefault="00582D7A" w:rsidP="00582D7A">
            <w:pPr>
              <w:jc w:val="center"/>
              <w:rPr>
                <w:b/>
                <w:sz w:val="16"/>
                <w:szCs w:val="16"/>
              </w:rPr>
            </w:pPr>
            <w:r w:rsidRPr="00280EBD">
              <w:rPr>
                <w:b/>
                <w:sz w:val="16"/>
                <w:szCs w:val="16"/>
              </w:rPr>
              <w:t>ÇIKAN</w:t>
            </w:r>
          </w:p>
        </w:tc>
        <w:tc>
          <w:tcPr>
            <w:tcW w:w="2485" w:type="dxa"/>
            <w:gridSpan w:val="3"/>
          </w:tcPr>
          <w:p w:rsidR="00582D7A" w:rsidRPr="00280EBD" w:rsidRDefault="00582D7A" w:rsidP="00582D7A">
            <w:pPr>
              <w:jc w:val="center"/>
              <w:rPr>
                <w:b/>
                <w:sz w:val="16"/>
                <w:szCs w:val="16"/>
              </w:rPr>
            </w:pPr>
            <w:r w:rsidRPr="00280EBD">
              <w:rPr>
                <w:b/>
                <w:sz w:val="16"/>
                <w:szCs w:val="16"/>
              </w:rPr>
              <w:t>KALAN</w:t>
            </w:r>
          </w:p>
        </w:tc>
      </w:tr>
      <w:tr w:rsidR="00582D7A" w:rsidTr="00582D7A">
        <w:trPr>
          <w:trHeight w:val="282"/>
        </w:trPr>
        <w:tc>
          <w:tcPr>
            <w:tcW w:w="830" w:type="dxa"/>
            <w:vMerge/>
          </w:tcPr>
          <w:p w:rsidR="00582D7A" w:rsidRDefault="00582D7A" w:rsidP="00820439"/>
        </w:tc>
        <w:tc>
          <w:tcPr>
            <w:tcW w:w="907" w:type="dxa"/>
            <w:vMerge/>
          </w:tcPr>
          <w:p w:rsidR="00582D7A" w:rsidRDefault="00582D7A" w:rsidP="00820439"/>
        </w:tc>
        <w:tc>
          <w:tcPr>
            <w:tcW w:w="831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MİKTAR</w:t>
            </w:r>
          </w:p>
        </w:tc>
        <w:tc>
          <w:tcPr>
            <w:tcW w:w="826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B.MAL</w:t>
            </w:r>
          </w:p>
        </w:tc>
        <w:tc>
          <w:tcPr>
            <w:tcW w:w="826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TUTAR</w:t>
            </w:r>
          </w:p>
        </w:tc>
        <w:tc>
          <w:tcPr>
            <w:tcW w:w="833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MİKTAR</w:t>
            </w:r>
          </w:p>
        </w:tc>
        <w:tc>
          <w:tcPr>
            <w:tcW w:w="826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B.MAL</w:t>
            </w:r>
          </w:p>
        </w:tc>
        <w:tc>
          <w:tcPr>
            <w:tcW w:w="826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TUTAR</w:t>
            </w:r>
          </w:p>
        </w:tc>
        <w:tc>
          <w:tcPr>
            <w:tcW w:w="833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MİKTAR</w:t>
            </w:r>
          </w:p>
        </w:tc>
        <w:tc>
          <w:tcPr>
            <w:tcW w:w="826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B.MAL</w:t>
            </w:r>
          </w:p>
        </w:tc>
        <w:tc>
          <w:tcPr>
            <w:tcW w:w="826" w:type="dxa"/>
          </w:tcPr>
          <w:p w:rsidR="00582D7A" w:rsidRPr="00582D7A" w:rsidRDefault="00582D7A" w:rsidP="0088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TUTAR</w:t>
            </w:r>
          </w:p>
        </w:tc>
      </w:tr>
      <w:tr w:rsidR="00582D7A" w:rsidTr="00582D7A">
        <w:trPr>
          <w:trHeight w:val="299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DEVİR</w:t>
            </w:r>
          </w:p>
        </w:tc>
        <w:tc>
          <w:tcPr>
            <w:tcW w:w="831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</w:tr>
      <w:tr w:rsidR="00582D7A" w:rsidTr="00582D7A">
        <w:trPr>
          <w:trHeight w:val="299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ALIŞ</w:t>
            </w:r>
          </w:p>
        </w:tc>
        <w:tc>
          <w:tcPr>
            <w:tcW w:w="831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  <w:p w:rsidR="00280EBD" w:rsidRDefault="00280EBD" w:rsidP="00820439"/>
        </w:tc>
      </w:tr>
      <w:tr w:rsidR="00582D7A" w:rsidTr="00582D7A">
        <w:trPr>
          <w:trHeight w:val="282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ÜR.VER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31" w:type="dxa"/>
          </w:tcPr>
          <w:p w:rsidR="00582D7A" w:rsidRDefault="00582D7A" w:rsidP="00820439"/>
          <w:p w:rsidR="00280EBD" w:rsidRDefault="00280EBD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</w:tr>
      <w:tr w:rsidR="00582D7A" w:rsidTr="00582D7A">
        <w:trPr>
          <w:trHeight w:val="299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ALIŞ</w:t>
            </w:r>
          </w:p>
        </w:tc>
        <w:tc>
          <w:tcPr>
            <w:tcW w:w="831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  <w:p w:rsidR="00280EBD" w:rsidRDefault="00280EBD" w:rsidP="00820439"/>
        </w:tc>
      </w:tr>
      <w:tr w:rsidR="00582D7A" w:rsidTr="00582D7A">
        <w:trPr>
          <w:trHeight w:val="282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ÜR.VER</w:t>
            </w:r>
            <w:proofErr w:type="gramEnd"/>
          </w:p>
        </w:tc>
        <w:tc>
          <w:tcPr>
            <w:tcW w:w="831" w:type="dxa"/>
          </w:tcPr>
          <w:p w:rsidR="00582D7A" w:rsidRDefault="00582D7A" w:rsidP="00820439"/>
          <w:p w:rsidR="00280EBD" w:rsidRDefault="00280EBD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</w:tr>
      <w:tr w:rsidR="00582D7A" w:rsidTr="00582D7A">
        <w:trPr>
          <w:trHeight w:val="299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ALIŞ</w:t>
            </w:r>
          </w:p>
        </w:tc>
        <w:tc>
          <w:tcPr>
            <w:tcW w:w="831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  <w:p w:rsidR="00280EBD" w:rsidRDefault="00280EBD" w:rsidP="00820439"/>
        </w:tc>
      </w:tr>
      <w:tr w:rsidR="00582D7A" w:rsidTr="00582D7A">
        <w:trPr>
          <w:trHeight w:val="299"/>
        </w:trPr>
        <w:tc>
          <w:tcPr>
            <w:tcW w:w="830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</w:t>
            </w:r>
          </w:p>
        </w:tc>
        <w:tc>
          <w:tcPr>
            <w:tcW w:w="907" w:type="dxa"/>
          </w:tcPr>
          <w:p w:rsidR="00582D7A" w:rsidRPr="00582D7A" w:rsidRDefault="00582D7A" w:rsidP="0082043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ÜR.VER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31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  <w:p w:rsidR="00280EBD" w:rsidRDefault="00280EBD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33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  <w:tc>
          <w:tcPr>
            <w:tcW w:w="826" w:type="dxa"/>
          </w:tcPr>
          <w:p w:rsidR="00582D7A" w:rsidRDefault="00582D7A" w:rsidP="00820439"/>
        </w:tc>
      </w:tr>
    </w:tbl>
    <w:p w:rsidR="00D67E3B" w:rsidRPr="00D67E3B" w:rsidRDefault="00D67E3B" w:rsidP="00582D7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9D1361">
        <w:rPr>
          <w:sz w:val="16"/>
          <w:szCs w:val="16"/>
        </w:rPr>
        <w:t>…………………</w:t>
      </w:r>
      <w:r w:rsidR="009D1361">
        <w:rPr>
          <w:sz w:val="16"/>
          <w:szCs w:val="16"/>
        </w:rPr>
        <w:tab/>
      </w:r>
      <w:r w:rsidR="009D1361">
        <w:rPr>
          <w:sz w:val="16"/>
          <w:szCs w:val="16"/>
        </w:rPr>
        <w:tab/>
      </w:r>
      <w:r w:rsidR="009D1361">
        <w:rPr>
          <w:sz w:val="16"/>
          <w:szCs w:val="16"/>
        </w:rPr>
        <w:tab/>
        <w:t>…………………..</w:t>
      </w:r>
    </w:p>
    <w:p w:rsidR="00D67E3B" w:rsidRPr="00D67E3B" w:rsidRDefault="00D67E3B" w:rsidP="00582D7A">
      <w:pPr>
        <w:spacing w:after="0"/>
        <w:rPr>
          <w:sz w:val="16"/>
          <w:szCs w:val="16"/>
        </w:rPr>
      </w:pPr>
      <w:r w:rsidRPr="00D67E3B">
        <w:rPr>
          <w:sz w:val="16"/>
          <w:szCs w:val="16"/>
        </w:rPr>
        <w:t xml:space="preserve">Muhasebe ve Finansman Öğretmeni </w:t>
      </w:r>
      <w:r>
        <w:rPr>
          <w:sz w:val="16"/>
          <w:szCs w:val="16"/>
        </w:rPr>
        <w:t xml:space="preserve">             </w:t>
      </w:r>
      <w:r w:rsidRPr="00D67E3B">
        <w:rPr>
          <w:sz w:val="16"/>
          <w:szCs w:val="16"/>
        </w:rPr>
        <w:t>Muhasebe ve Finansman Öğretmeni</w:t>
      </w:r>
    </w:p>
    <w:sectPr w:rsidR="00D67E3B" w:rsidRPr="00D67E3B" w:rsidSect="006B6C73">
      <w:pgSz w:w="16838" w:h="11906" w:orient="landscape"/>
      <w:pgMar w:top="720" w:right="720" w:bottom="720" w:left="720" w:header="708" w:footer="708" w:gutter="0"/>
      <w:cols w:num="2" w:sep="1" w:space="284" w:equalWidth="0">
        <w:col w:w="6237" w:space="284"/>
        <w:col w:w="887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70D"/>
    <w:multiLevelType w:val="hybridMultilevel"/>
    <w:tmpl w:val="C6426B5A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0439"/>
    <w:rsid w:val="00046880"/>
    <w:rsid w:val="00122871"/>
    <w:rsid w:val="00130904"/>
    <w:rsid w:val="001E39DC"/>
    <w:rsid w:val="00280EBD"/>
    <w:rsid w:val="00380DDE"/>
    <w:rsid w:val="00582D7A"/>
    <w:rsid w:val="005D517C"/>
    <w:rsid w:val="006B6C73"/>
    <w:rsid w:val="00820439"/>
    <w:rsid w:val="009D1361"/>
    <w:rsid w:val="00D67E3B"/>
    <w:rsid w:val="00F0130C"/>
    <w:rsid w:val="00FB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D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0439"/>
    <w:pPr>
      <w:ind w:left="720"/>
      <w:contextualSpacing/>
    </w:pPr>
  </w:style>
  <w:style w:type="table" w:styleId="TabloKlavuzu">
    <w:name w:val="Table Grid"/>
    <w:basedOn w:val="NormalTablo"/>
    <w:uiPriority w:val="59"/>
    <w:rsid w:val="006B6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yusuf şeker</cp:lastModifiedBy>
  <cp:revision>6</cp:revision>
  <dcterms:created xsi:type="dcterms:W3CDTF">2017-11-15T05:42:00Z</dcterms:created>
  <dcterms:modified xsi:type="dcterms:W3CDTF">2024-12-22T09:07:00Z</dcterms:modified>
</cp:coreProperties>
</file>